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C2" w:rsidRDefault="000865C2" w:rsidP="009E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73310" w:rsidRPr="007F453D" w:rsidRDefault="00B42338" w:rsidP="009E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 о состоянии и развитии конкурентной среды на рынках товаров</w:t>
      </w:r>
      <w:r w:rsidR="007B5CEE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услуг</w:t>
      </w:r>
    </w:p>
    <w:p w:rsidR="00B42338" w:rsidRPr="007F453D" w:rsidRDefault="007B5CEE" w:rsidP="009E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Кемерово за 2019</w:t>
      </w:r>
      <w:r w:rsidR="00B42338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9E5BC0" w:rsidRPr="007F453D" w:rsidRDefault="009E5BC0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9E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о состоянии и развитии конкурентной среды на рынках товаров и услуг города Кемерово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17.04.2019 № 768-р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D31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Стандарт).</w:t>
      </w:r>
    </w:p>
    <w:p w:rsidR="00B42338" w:rsidRPr="007F453D" w:rsidRDefault="00B42338" w:rsidP="0041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конкуренции в городе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Кемерово.</w:t>
      </w:r>
    </w:p>
    <w:p w:rsidR="00B42338" w:rsidRPr="007F453D" w:rsidRDefault="00B42338" w:rsidP="009E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B42338" w:rsidRPr="007F453D" w:rsidRDefault="00B42338" w:rsidP="0041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внедрения Стандарта развития конкуренции на территории города Кемерово 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действует п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 города Кемерово от 04.07.2017 </w:t>
      </w:r>
      <w:r w:rsidR="00EE4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1870 «О внедрении Стандарта развития конкуренции в городе Кемерово»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которым утвержден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состав комиссии по содействию развитию конкуренции в городе Кемерово;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план мероприятий по содействию развитию конкуренции в городе Кемерово;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перечень </w:t>
      </w:r>
      <w:r w:rsidR="00413A5B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товарных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рынков в городе Кемерово для содействия развитию конкуренции;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целевые показатели по содействию развити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ю конкуренции в городе Кемерово.</w:t>
      </w:r>
    </w:p>
    <w:p w:rsidR="00B42338" w:rsidRPr="007F453D" w:rsidRDefault="00B42338" w:rsidP="009E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города Кемерово </w:t>
      </w:r>
      <w:hyperlink r:id="rId6" w:history="1">
        <w:r w:rsidRPr="007F45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www.kemerovo.ru</w:t>
        </w:r>
      </w:hyperlink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«Экономика» создана вкладка «</w:t>
      </w:r>
      <w:r w:rsidR="007B5CE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конкуренции».</w:t>
      </w:r>
    </w:p>
    <w:p w:rsidR="00B42338" w:rsidRPr="007F453D" w:rsidRDefault="00B42338" w:rsidP="0041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Администрацией </w:t>
      </w:r>
      <w:r w:rsidR="00431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Кузбасса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администрацией города Кемерово заключен</w:t>
      </w:r>
      <w:r w:rsidR="00D100A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Соглашение от 01.08.2019 № 339/16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внедрении </w:t>
      </w:r>
      <w:r w:rsidR="00D100A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Стандарта развития конкуренции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100A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субъектах Российской Федерации в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Кемеровской области</w:t>
      </w:r>
      <w:r w:rsidR="00D100A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Кузбассе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338" w:rsidRPr="007F453D" w:rsidRDefault="00B42338" w:rsidP="0041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конкуренции в экономике –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</w:t>
      </w:r>
      <w:r w:rsidR="000865C2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и налоговой системы, снижение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и инфраструктурных барьеров, до защиты прав потребителей и национальной политики.</w:t>
      </w:r>
    </w:p>
    <w:p w:rsidR="00B42338" w:rsidRPr="007F453D" w:rsidRDefault="00B42338" w:rsidP="009E5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задачам по развитию конкуренции в городе Кемерово относятся: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создание благоприятных организационно-правовых и экономических условий для устойчивого развития конкуренции в городе Кемерово;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содействие развитию конкуренции в рамках внедрения Стандарта развития конкуренции на территории города Кемерово;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снижение или устранение правовых, административных, финансовых барьеров для хозяйствующих субъектов;</w:t>
      </w:r>
    </w:p>
    <w:p w:rsidR="00B42338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повышение уровня информационной открытости деятельности органов местного самоуправления города Кемерово.</w:t>
      </w:r>
    </w:p>
    <w:p w:rsid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0865C2" w:rsidRPr="000865C2" w:rsidRDefault="000865C2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42338" w:rsidRDefault="00B42338" w:rsidP="009E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Результаты мониторинга состояния и развития</w:t>
      </w:r>
      <w:r w:rsidR="009E5BC0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конкурентной среды на товарных </w:t>
      </w:r>
      <w:r w:rsidR="000865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рынках города Кемерово</w:t>
      </w:r>
    </w:p>
    <w:p w:rsidR="000865C2" w:rsidRPr="000865C2" w:rsidRDefault="000865C2" w:rsidP="009E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42338" w:rsidRPr="007F453D" w:rsidRDefault="00B42338" w:rsidP="00086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разделе представлены характеристики развития конкуренции на </w:t>
      </w:r>
      <w:r w:rsidR="005C3E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товарных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рынках города Кемерово.</w:t>
      </w:r>
    </w:p>
    <w:p w:rsidR="008B0471" w:rsidRDefault="008B0471" w:rsidP="0054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2338" w:rsidRPr="007F453D" w:rsidRDefault="00B42338" w:rsidP="0054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Рынок услуг дошкольного образования</w:t>
      </w:r>
    </w:p>
    <w:p w:rsidR="009A02EA" w:rsidRPr="007F453D" w:rsidRDefault="009A02EA" w:rsidP="00543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46E" w:rsidRDefault="00B42338" w:rsidP="0054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города Кемерово в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0865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осуществляли деятельность                     167 организаций дошкольного образования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39 частной формы собственности.</w:t>
      </w:r>
      <w:r w:rsidR="00086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активизации процесса лицензирования негосударственных (немуниципальных) дошкольных организаций, оказывающих ус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луги в образовательном процессе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присмотру и уходу, игровой поддержки детей дошкольного возра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пециалистами отдела дошкольного образования управления образования администрации города Кемерово проводятся консультации для всех желающих организовать частный детский сад в соответствии с 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действующим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законодательством. Обращений по вопросам получения лицензии на осуществление обр</w:t>
      </w:r>
      <w:r w:rsidR="00413A5B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азовательной деятельности в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поступало. </w:t>
      </w:r>
    </w:p>
    <w:p w:rsidR="00B42338" w:rsidRPr="007F453D" w:rsidRDefault="00B42338" w:rsidP="005433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дошкольного возраста в частных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2,9 %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 детей, получающих услуги дошкольного образования</w:t>
      </w:r>
      <w:r w:rsidR="0054331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(план – 2,9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%).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C736F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есмотря на сокращение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</w:t>
      </w:r>
      <w:r w:rsidR="009C736F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частных образовательных учреждений (в 2018 году – 47 учреждений /903 ребенка, в 2019 году – 39 учреждений/903 ребенка)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736F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детей, посещающих учреждения, осталась прежней.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открытием в муниципальных ДОУ групп ясельного возраста (с </w:t>
      </w:r>
      <w:r w:rsidR="001F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года до 3 лет) численность детей раннего возраста в частных центрах существенно не изменилась.</w:t>
      </w:r>
    </w:p>
    <w:p w:rsidR="009A02EA" w:rsidRPr="007F453D" w:rsidRDefault="009A02EA" w:rsidP="009A02EA">
      <w:pPr>
        <w:pStyle w:val="a5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проведенному опросу </w:t>
      </w:r>
      <w:r w:rsidRPr="007F453D">
        <w:rPr>
          <w:rFonts w:ascii="Times New Roman" w:hAnsi="Times New Roman" w:cs="Times New Roman"/>
          <w:sz w:val="26"/>
          <w:szCs w:val="26"/>
          <w:lang w:eastAsia="ru-RU"/>
        </w:rPr>
        <w:t xml:space="preserve">91,8 % опрошенных удовлетворены качеством дошкольного образования и услугами по присмотру и уходу за детьми. </w:t>
      </w:r>
    </w:p>
    <w:p w:rsidR="00B42338" w:rsidRPr="007F453D" w:rsidRDefault="00B42338" w:rsidP="009A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338" w:rsidRPr="007F453D" w:rsidRDefault="00B42338" w:rsidP="009A0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Рынок услуг детского отдыха и оздоровления</w:t>
      </w:r>
    </w:p>
    <w:p w:rsidR="009A02EA" w:rsidRPr="007F453D" w:rsidRDefault="009A02EA" w:rsidP="009A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9A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образования администрации города Кемерово в автоматизированной электронной системе «Электронная школа 2.0» сформирован реестр организаций отдыха 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619C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оздоровления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города Кемерово. По состоянию на</w:t>
      </w:r>
      <w:r w:rsidR="009A02E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31.12.2019 в реестр включены 134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в том числе </w:t>
      </w:r>
      <w:r w:rsidR="009A02E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негосударственной формы собственности.</w:t>
      </w:r>
    </w:p>
    <w:p w:rsidR="00B42338" w:rsidRPr="007F453D" w:rsidRDefault="00B42338" w:rsidP="007C1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содействия развитию негосударственного сектора отдыха и оздоровления детей осуществляется методическая </w:t>
      </w:r>
      <w:r w:rsidR="007C10D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консультативная помощь. На сайте управления образования администрации города Кемерово своевременно размещаются информационные письма об организации летней оздоровительной кампании.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проведении семинаров по организации воспитательной работы в организациях отдыха и оздоровления размещена на сайте МАУ «Отдых».</w:t>
      </w:r>
    </w:p>
    <w:p w:rsidR="00B42338" w:rsidRPr="007F453D" w:rsidRDefault="00B42338" w:rsidP="007C1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мониторинга </w:t>
      </w:r>
      <w:r w:rsidR="0079463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79463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63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отдыха и оздоровления детей частной формы собственности</w:t>
      </w:r>
      <w:r w:rsidR="006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количестве таких организаций</w:t>
      </w:r>
      <w:r w:rsidR="0079463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плановому значению </w:t>
      </w:r>
      <w:r w:rsidR="00607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463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1,5 %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4639" w:rsidRPr="007F453D" w:rsidRDefault="00607D5C" w:rsidP="00607D5C">
      <w:pPr>
        <w:pStyle w:val="a5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</w:t>
      </w:r>
      <w:r w:rsidR="006F14E4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опроса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14E4" w:rsidRPr="007F453D">
        <w:rPr>
          <w:rFonts w:ascii="Times New Roman" w:hAnsi="Times New Roman" w:cs="Times New Roman"/>
          <w:sz w:val="26"/>
          <w:szCs w:val="26"/>
          <w:lang w:eastAsia="ru-RU"/>
        </w:rPr>
        <w:t xml:space="preserve">96,9 % опрошенных удовлетворены качеством </w:t>
      </w:r>
      <w:r w:rsidR="00873BA2" w:rsidRPr="007F453D">
        <w:rPr>
          <w:rFonts w:ascii="Times New Roman" w:hAnsi="Times New Roman" w:cs="Times New Roman"/>
          <w:sz w:val="26"/>
          <w:szCs w:val="26"/>
          <w:lang w:eastAsia="ru-RU"/>
        </w:rPr>
        <w:t xml:space="preserve">оказания </w:t>
      </w:r>
      <w:r w:rsidR="006F14E4" w:rsidRPr="007F453D">
        <w:rPr>
          <w:rFonts w:ascii="Times New Roman" w:hAnsi="Times New Roman" w:cs="Times New Roman"/>
          <w:sz w:val="26"/>
          <w:szCs w:val="26"/>
          <w:lang w:eastAsia="ru-RU"/>
        </w:rPr>
        <w:t>услуг</w:t>
      </w:r>
      <w:r w:rsidR="004D30E5">
        <w:rPr>
          <w:rFonts w:ascii="Times New Roman" w:hAnsi="Times New Roman" w:cs="Times New Roman"/>
          <w:sz w:val="26"/>
          <w:szCs w:val="26"/>
          <w:lang w:eastAsia="ru-RU"/>
        </w:rPr>
        <w:t xml:space="preserve"> по организации отдыха и оздоровлени</w:t>
      </w:r>
      <w:r w:rsidR="0052619C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4D30E5">
        <w:rPr>
          <w:rFonts w:ascii="Times New Roman" w:hAnsi="Times New Roman" w:cs="Times New Roman"/>
          <w:sz w:val="26"/>
          <w:szCs w:val="26"/>
          <w:lang w:eastAsia="ru-RU"/>
        </w:rPr>
        <w:t xml:space="preserve"> детей</w:t>
      </w:r>
      <w:r w:rsidR="006F14E4" w:rsidRPr="007F453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42338" w:rsidRDefault="00B42338" w:rsidP="00794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6893" w:rsidRDefault="006E6893" w:rsidP="00794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6893" w:rsidRPr="007F453D" w:rsidRDefault="006E6893" w:rsidP="00794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42338" w:rsidRPr="007F453D" w:rsidRDefault="00B42338" w:rsidP="007D3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Рынок услуг дополнительного образования детей</w:t>
      </w:r>
    </w:p>
    <w:p w:rsidR="00873BA2" w:rsidRPr="007F453D" w:rsidRDefault="00873BA2" w:rsidP="007D3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87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дополнительного образования детей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Кемерово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E6893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14 организаций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среди которых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и муниципальные учреждения в сфере образования, культуры и спорта, а также частные коммерческие и некоммерческие организации. Существующая сеть организаций позволяет обеспечить высокий уровень охвата услугами дополнительного образования детей и молодежи от 5 до 18 лет. В городе Кемерово функционирует достаточное количество различных спортивных секций и клубов, танцевальных студий, школ раннего развития и обучения иностранным языкам.</w:t>
      </w:r>
    </w:p>
    <w:p w:rsidR="00873BA2" w:rsidRPr="007F453D" w:rsidRDefault="00873BA2" w:rsidP="006E6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проведен мониторинг 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удовлетворенности потребителей качеством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дополнительного образования детей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анкетирования потребителей и орган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изаций, по результатам которого </w:t>
      </w:r>
      <w:r w:rsidRPr="007F453D">
        <w:rPr>
          <w:rFonts w:ascii="Times New Roman" w:hAnsi="Times New Roman" w:cs="Times New Roman"/>
          <w:sz w:val="26"/>
          <w:szCs w:val="26"/>
          <w:lang w:eastAsia="ru-RU"/>
        </w:rPr>
        <w:t xml:space="preserve">96,8 % опрошенных удовлетворены качеством </w:t>
      </w:r>
      <w:r w:rsidR="006E6893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предоставляемых </w:t>
      </w:r>
      <w:r w:rsidRPr="007F453D">
        <w:rPr>
          <w:rFonts w:ascii="Times New Roman" w:hAnsi="Times New Roman" w:cs="Times New Roman"/>
          <w:sz w:val="26"/>
          <w:szCs w:val="26"/>
          <w:lang w:eastAsia="ru-RU"/>
        </w:rPr>
        <w:t>услуг.</w:t>
      </w:r>
    </w:p>
    <w:p w:rsidR="00B42338" w:rsidRPr="007F453D" w:rsidRDefault="0052619C" w:rsidP="0087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рынка услуг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качества дополнительного образования детей следует уделять особое внимание внедрению современных программно-методических материалов, использованию новых методик и эффективных педагогических технологий в образовательном процессе, компетентности сотрудников, содержанию оказываемых услуг, качеству обслуживания.</w:t>
      </w:r>
    </w:p>
    <w:p w:rsidR="00B42338" w:rsidRPr="007F453D" w:rsidRDefault="00B42338" w:rsidP="00EA2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фактором развития конкуренции в системе дополнительного образования является повышение интереса детей и молодежи к занятиям в учреждениях дополнительного образования. Росту заинтересованности способствуют проведение конкурсов, семинаров, мастер-классов, фестивалей.</w:t>
      </w:r>
    </w:p>
    <w:p w:rsidR="00B42338" w:rsidRPr="007F453D" w:rsidRDefault="00873BA2" w:rsidP="0087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 показателя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доле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негосударственных организаций, оказывающих услуги в сфере дополнительного образования на территории города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EA2356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емерово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количестве таких организаций составило </w:t>
      </w:r>
      <w:r w:rsidR="006E6893">
        <w:rPr>
          <w:rFonts w:ascii="Times New Roman" w:eastAsia="Times New Roman" w:hAnsi="Times New Roman" w:cs="Times New Roman"/>
          <w:sz w:val="26"/>
          <w:szCs w:val="26"/>
          <w:lang w:eastAsia="ru-RU"/>
        </w:rPr>
        <w:t>21 %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3BA2" w:rsidRPr="007F453D" w:rsidRDefault="00873BA2" w:rsidP="0087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87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</w:t>
      </w:r>
      <w:r w:rsidR="00276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Рынок услуг </w:t>
      </w:r>
      <w:proofErr w:type="spellStart"/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психолого</w:t>
      </w:r>
      <w:proofErr w:type="spellEnd"/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педагогического сопровождения детей с ограниченными возможностями</w:t>
      </w:r>
      <w:r w:rsidR="00873BA2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здоровья</w:t>
      </w:r>
    </w:p>
    <w:p w:rsidR="00873BA2" w:rsidRPr="007F453D" w:rsidRDefault="00873BA2" w:rsidP="0087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873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психолого-педагогического сопровождения детей с инвалидностью и ограниченными возможностями здоровья</w:t>
      </w:r>
      <w:r w:rsidR="0058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ОВЗ)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города Кемерово о</w:t>
      </w:r>
      <w:r w:rsidR="00B60854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существляют свою деятельность 10 учреждений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854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04F0" w:rsidRPr="007F453D" w:rsidRDefault="005804F0" w:rsidP="00580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году в городе Кемерово доля негосударственных (немуниципальных) организаций, оказывающих услуги по ранней диагностике, социализации и реабилитации детей с </w:t>
      </w:r>
      <w:r w:rsidR="00276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ОВЗ, составляет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6,0 % от общего количества организаций, оказывающих услуги по психолого-педагогическому сопровождению детей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раннего возраста, что соответствует плановому значению по данному показателю</w:t>
      </w:r>
      <w:r w:rsidR="0027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 год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Мониторинг численности детей раннего возраста, получающих услуги в частных центрах, показал, что доля детей с ОВЗ (до 3 лет), </w:t>
      </w:r>
      <w:r w:rsidRPr="007F453D">
        <w:rPr>
          <w:rFonts w:ascii="Times New Roman" w:hAnsi="Times New Roman" w:cs="Times New Roman"/>
          <w:sz w:val="26"/>
          <w:szCs w:val="26"/>
        </w:rPr>
        <w:t>получающих услуги ранней диагностики, социализации и реабилитации</w:t>
      </w:r>
      <w:r w:rsidR="0052619C">
        <w:rPr>
          <w:rFonts w:ascii="Times New Roman" w:hAnsi="Times New Roman" w:cs="Times New Roman"/>
          <w:sz w:val="26"/>
          <w:szCs w:val="26"/>
        </w:rPr>
        <w:t>,</w:t>
      </w:r>
      <w:r w:rsidRPr="007F453D">
        <w:rPr>
          <w:rFonts w:ascii="Times New Roman" w:hAnsi="Times New Roman" w:cs="Times New Roman"/>
          <w:sz w:val="26"/>
          <w:szCs w:val="26"/>
        </w:rPr>
        <w:t xml:space="preserve"> в общей численности детей с ОВЗ, получающих услуги ранней диагностики, составила 0,13 % (плановое значение).</w:t>
      </w:r>
    </w:p>
    <w:p w:rsidR="002760E4" w:rsidRPr="007F453D" w:rsidRDefault="002760E4" w:rsidP="002760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ноябре 2019 года заключено соглашение о взаимодействии МБДОУ «Детского дома № 2» с КРОО «Федерация КЕНДО Кемеровской области»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Федерация) по проекту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 xml:space="preserve">«КЕНДО - гармоничное духовное и физическое развитие личности». 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проекте участвует целевая группа детей детского дома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25 чел</w:t>
      </w:r>
      <w:r w:rsidR="005261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овек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астерами спорта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организованы и проведены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занятия с детьми 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базе детского дома. Еще 50 детей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задействованы в качестве зрителей в городских и областных соревнованиях Федерации.  Проект реализуется в 2019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2020 годах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760E4" w:rsidRDefault="002760E4" w:rsidP="00B608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60854" w:rsidRPr="007F453D" w:rsidRDefault="00B60854" w:rsidP="00B60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Школы психолого-педагогической поддержки города Кемерово №№ 20, 22, 27, 30, 100, 104 </w:t>
      </w:r>
      <w:r w:rsidR="002760E4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сотрудничества с КРОО «Арт-проспект» реализуют проект «Открытая арена»</w:t>
      </w:r>
      <w:r w:rsidRPr="007F45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котором принимают участие </w:t>
      </w:r>
      <w:r w:rsidRPr="007F45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140 учащихся с ОВЗ и инвалидностью из школ города Кемерово.</w:t>
      </w:r>
    </w:p>
    <w:p w:rsidR="00B42338" w:rsidRPr="007F453D" w:rsidRDefault="00B60854" w:rsidP="00415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показал, что 96,9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опрошенн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респондентов удовлетворены качеством услуг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proofErr w:type="spellStart"/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педагогического сопровождения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ОВЗ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1F5E" w:rsidRPr="007F453D" w:rsidRDefault="008C1F5E" w:rsidP="004B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B42338" w:rsidRPr="007F453D" w:rsidRDefault="00655009" w:rsidP="006550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</w:t>
      </w:r>
      <w:r w:rsidR="00276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</w:t>
      </w:r>
    </w:p>
    <w:p w:rsidR="00F4570E" w:rsidRPr="007F453D" w:rsidRDefault="00F4570E" w:rsidP="00655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4570E" w:rsidRPr="007F453D" w:rsidRDefault="00B42338" w:rsidP="00F457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домами. </w:t>
      </w:r>
      <w:r w:rsidR="00F4570E" w:rsidRPr="007F453D">
        <w:rPr>
          <w:rFonts w:ascii="Times New Roman" w:hAnsi="Times New Roman" w:cs="Times New Roman"/>
          <w:sz w:val="26"/>
          <w:szCs w:val="26"/>
        </w:rPr>
        <w:t xml:space="preserve">В сфере выполнения работ по содержанию и текущему ремонту общего имущества собственников помещений в многоквартирных домах услуги потребителям оказывают управляющие организации города Кемерово, среди которых 68 управляющих компаний и 31 товарищество собственников жилья. </w:t>
      </w:r>
      <w:r w:rsidR="00C511DD" w:rsidRPr="007F453D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составила 98,0 %.</w:t>
      </w:r>
    </w:p>
    <w:p w:rsidR="00F4570E" w:rsidRPr="007F453D" w:rsidRDefault="00F4570E" w:rsidP="00F4570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Среди 9 760 собственников помещений проведен устный опрос, по результатам которого выявлено, что удовлетворенность в сфере услуг жилищно-коммунального хозяйства относительно высокая и высокая </w:t>
      </w:r>
      <w:r w:rsidRPr="007F453D">
        <w:rPr>
          <w:rFonts w:ascii="Times New Roman" w:hAnsi="Times New Roman" w:cs="Times New Roman"/>
          <w:bCs/>
          <w:sz w:val="26"/>
          <w:szCs w:val="26"/>
        </w:rPr>
        <w:t>14 %</w:t>
      </w:r>
      <w:r w:rsidRPr="007F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 xml:space="preserve">(1 366 респондентов) и </w:t>
      </w:r>
      <w:r w:rsidRPr="007F453D">
        <w:rPr>
          <w:rFonts w:ascii="Times New Roman" w:hAnsi="Times New Roman" w:cs="Times New Roman"/>
          <w:bCs/>
          <w:sz w:val="26"/>
          <w:szCs w:val="26"/>
        </w:rPr>
        <w:t>69 %</w:t>
      </w:r>
      <w:r w:rsidRPr="007F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 xml:space="preserve">(6 735 респондентов) соответственно. Однако, </w:t>
      </w:r>
      <w:r w:rsidRPr="007F453D">
        <w:rPr>
          <w:rFonts w:ascii="Times New Roman" w:hAnsi="Times New Roman" w:cs="Times New Roman"/>
          <w:bCs/>
          <w:sz w:val="26"/>
          <w:szCs w:val="26"/>
        </w:rPr>
        <w:t xml:space="preserve">10 % </w:t>
      </w:r>
      <w:r w:rsidRPr="007F453D">
        <w:rPr>
          <w:rFonts w:ascii="Times New Roman" w:hAnsi="Times New Roman" w:cs="Times New Roman"/>
          <w:sz w:val="26"/>
          <w:szCs w:val="26"/>
        </w:rPr>
        <w:t xml:space="preserve">(976 граждан) отметили, что они скорее не удовлетворены услугами, а </w:t>
      </w:r>
      <w:r w:rsidRPr="007F453D">
        <w:rPr>
          <w:rFonts w:ascii="Times New Roman" w:hAnsi="Times New Roman" w:cs="Times New Roman"/>
          <w:bCs/>
          <w:sz w:val="26"/>
          <w:szCs w:val="26"/>
        </w:rPr>
        <w:t>7 %</w:t>
      </w:r>
      <w:r w:rsidRPr="007F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>(683 респондента) -  вообще не удовлетворены.</w:t>
      </w:r>
    </w:p>
    <w:p w:rsidR="00C511DD" w:rsidRPr="007F453D" w:rsidRDefault="00C511DD" w:rsidP="00F4570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338" w:rsidRPr="007F453D" w:rsidRDefault="00C511DD" w:rsidP="00C511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2760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42338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F453D">
        <w:rPr>
          <w:rFonts w:ascii="Times New Roman" w:hAnsi="Times New Roman" w:cs="Times New Roman"/>
          <w:b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C511DD" w:rsidRPr="007F453D" w:rsidRDefault="00C511DD" w:rsidP="00C5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C5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Пассажирские перевозки в г</w:t>
      </w:r>
      <w:r w:rsidR="005261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Кемерово выполняют 13 автотранспортных предприятий, 2 некоммерческих партнерства, 3 индивидуальных </w:t>
      </w:r>
      <w:proofErr w:type="gramStart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предпринимателя, 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1D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C511D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государств</w:t>
      </w:r>
      <w:r w:rsidR="00C511D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енное предприятие. На 31.12.2019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эксплуатационного парка городског</w:t>
      </w:r>
      <w:r w:rsidR="00C511D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пассажирского транспор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та – 8</w:t>
      </w:r>
      <w:r w:rsidR="00C511D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единицы, в том числе </w:t>
      </w:r>
      <w:r w:rsidR="00FB4ABF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- 691 автобус, 91 троллейбус, 90 трамваев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услугами пассажирског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 транспорта воспользовались 150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пассажиров. В целях содействия развитию конкуренции на данном рынке администрацией города Кемерово осуществляется: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конкурсных процедур по определению победителя на право осуществления пассажирских перевозок;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заключение муниципальных контрактов на право осуществления пассажирских перевозок;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анализ пассажиропотоков для определения маршрутной сети с целью выявления рентабельности (нерентабельности) маршрутов </w:t>
      </w:r>
      <w:r w:rsidR="002760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сектора немуниципальных перевозчиков.</w:t>
      </w:r>
    </w:p>
    <w:p w:rsidR="00B42338" w:rsidRPr="007F453D" w:rsidRDefault="00B42338" w:rsidP="00567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Существенной проблемой, препятствующей развитию конкуренции в сфере перевозок пассажиров наземным транспортом, является увеличение затрат на перевозку, дефицит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квалифицированных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 на городском пассажирском транспорте, </w:t>
      </w:r>
      <w:r w:rsidR="002760E4">
        <w:rPr>
          <w:rFonts w:ascii="Times New Roman" w:hAnsi="Times New Roman" w:cs="Times New Roman"/>
          <w:sz w:val="26"/>
          <w:szCs w:val="26"/>
        </w:rPr>
        <w:t>высокий</w:t>
      </w:r>
      <w:r w:rsidR="005677F8" w:rsidRPr="007F453D">
        <w:rPr>
          <w:rFonts w:ascii="Times New Roman" w:hAnsi="Times New Roman" w:cs="Times New Roman"/>
          <w:sz w:val="26"/>
          <w:szCs w:val="26"/>
        </w:rPr>
        <w:t xml:space="preserve"> процент износа парка пассажирских предприятий </w:t>
      </w:r>
      <w:r w:rsidR="002760E4">
        <w:rPr>
          <w:rFonts w:ascii="Times New Roman" w:hAnsi="Times New Roman" w:cs="Times New Roman"/>
          <w:sz w:val="26"/>
          <w:szCs w:val="26"/>
        </w:rPr>
        <w:t xml:space="preserve">- </w:t>
      </w:r>
      <w:r w:rsidR="005677F8" w:rsidRPr="007F453D">
        <w:rPr>
          <w:rFonts w:ascii="Times New Roman" w:hAnsi="Times New Roman" w:cs="Times New Roman"/>
          <w:sz w:val="26"/>
          <w:szCs w:val="26"/>
        </w:rPr>
        <w:t>более 80 %.</w:t>
      </w:r>
      <w:r w:rsidR="005677F8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перевозчиков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частной формы собственности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маршрутах регулярных перевозок пассажиров 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автомобильным транспортом составляет 65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,0 % от общего количества перевозчиков на маршрутах регулярных перевозок пассажиров наземным транспортом, что 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2760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овому значению</w:t>
      </w:r>
      <w:r w:rsidR="005677F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на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 </w:t>
      </w:r>
    </w:p>
    <w:p w:rsidR="00B42338" w:rsidRPr="007F453D" w:rsidRDefault="00B42338" w:rsidP="00025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развитие конкурентной среды на рынке городских тр</w:t>
      </w:r>
      <w:r w:rsidR="001516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анспортных перевозок обеспечивае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повышение эффективности функционирования тра</w:t>
      </w:r>
      <w:r w:rsidR="001516E0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нспортных предприятий и позволяе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создавать условия для достижения основной цели как экономической системы – удовлетворение спроса передвижения населения при непременном выполнении требований по обеспечению без</w:t>
      </w:r>
      <w:r w:rsidR="0015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опасной перевозки пассажиров и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необходимого уровня качества обслуживания.</w:t>
      </w:r>
    </w:p>
    <w:p w:rsidR="00FF70EB" w:rsidRDefault="001516E0" w:rsidP="00A81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516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итогам 2019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организацией транспортного обслуживания удовлетворены 48,1 % опрошенных граждан.</w:t>
      </w:r>
    </w:p>
    <w:p w:rsidR="001516E0" w:rsidRPr="001516E0" w:rsidRDefault="001516E0" w:rsidP="001516E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F4F3D" w:rsidRPr="007F453D" w:rsidRDefault="00025588" w:rsidP="00DF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E7016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B42338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F4F3D" w:rsidRPr="007F453D">
        <w:rPr>
          <w:rFonts w:ascii="Times New Roman" w:hAnsi="Times New Roman" w:cs="Times New Roman"/>
          <w:b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42338" w:rsidRPr="007F453D" w:rsidRDefault="00B42338" w:rsidP="0002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DF4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наиболее востребованных видов связи у населения являются услуги мобильной связи и широкополосного доступа в сеть 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(фиксированного и мобильного). На территории города Кемерово такие услуги предоставляют 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всероссийские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</w:t>
      </w:r>
      <w:r w:rsidR="00DF4F3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организации – операторы связи, </w:t>
      </w:r>
      <w:r w:rsidR="00DF4F3D" w:rsidRPr="007F453D">
        <w:rPr>
          <w:rFonts w:ascii="Times New Roman" w:hAnsi="Times New Roman" w:cs="Times New Roman"/>
          <w:sz w:val="26"/>
          <w:szCs w:val="26"/>
        </w:rPr>
        <w:t xml:space="preserve">среди которых выделяются </w:t>
      </w:r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ПАО «Ростелеком», ПАО «Мобильные 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ТелеСистемы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» (МТС</w:t>
      </w:r>
      <w:proofErr w:type="gram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F4F3D" w:rsidRPr="007F453D">
        <w:rPr>
          <w:rFonts w:ascii="Times New Roman" w:eastAsia="Calibri" w:hAnsi="Times New Roman" w:cs="Times New Roman"/>
          <w:sz w:val="26"/>
          <w:szCs w:val="26"/>
        </w:rPr>
        <w:t>ПАО «Мегафон», ПАО «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Вымпелком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» (Билайн), ООО «Т2 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Мобайл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» (Tele2), а также региональные компании: ООО «Е-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Лайт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-Телеком» (торговая марка 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  <w:lang w:val="en-US"/>
        </w:rPr>
        <w:t>GoodLine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) и </w:t>
      </w:r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DF4F3D" w:rsidRPr="007F453D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DF4F3D" w:rsidRPr="007F453D">
        <w:rPr>
          <w:rFonts w:ascii="Times New Roman" w:eastAsia="Calibri" w:hAnsi="Times New Roman" w:cs="Times New Roman"/>
          <w:sz w:val="26"/>
          <w:szCs w:val="26"/>
        </w:rPr>
        <w:t>Кузбассвязьуголь</w:t>
      </w:r>
      <w:proofErr w:type="spellEnd"/>
      <w:r w:rsidR="00DF4F3D" w:rsidRPr="007F453D">
        <w:rPr>
          <w:rFonts w:ascii="Times New Roman" w:eastAsia="Calibri" w:hAnsi="Times New Roman" w:cs="Times New Roman"/>
          <w:sz w:val="26"/>
          <w:szCs w:val="26"/>
        </w:rPr>
        <w:t xml:space="preserve">».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самостоятельно осуществляют строительство сетей связи, эксплуатируют их, добиваясь при этом обеспечения высокого качества услуг связи и выполнения лицензионных требований, а также определяют цены на оказываемые услуги (тарифы).</w:t>
      </w:r>
    </w:p>
    <w:p w:rsidR="00680158" w:rsidRDefault="00DF4F3D" w:rsidP="00DF4F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31.12.2019 зона покрытия операторов связи МТС и Билайн в городе Кемерово считается самой большой и поддерживает все стандарты связи (2G, 3G, 4G и NB-</w:t>
      </w:r>
      <w:proofErr w:type="spellStart"/>
      <w:r w:rsidRPr="007F45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IoT</w:t>
      </w:r>
      <w:proofErr w:type="spellEnd"/>
      <w:r w:rsidRPr="007F45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Работы по подключению новых домов и абонентов ведутся в постоянном режиме. </w:t>
      </w: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По результатам мониторинга, проведенного во 2 полугодии 2019 года специалистами данных операторов сотовой связи, зона покрытия уверенного приема сигнала на территории города Кемерово – 100 %. </w:t>
      </w:r>
    </w:p>
    <w:p w:rsidR="00DF4F3D" w:rsidRPr="007F453D" w:rsidRDefault="005E7016" w:rsidP="00DF4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по итогам года составила 95,0 %.</w:t>
      </w:r>
    </w:p>
    <w:p w:rsidR="00C7537E" w:rsidRPr="007F453D" w:rsidRDefault="00C7537E" w:rsidP="00DF4F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2338" w:rsidRPr="007F453D" w:rsidRDefault="005E7016" w:rsidP="00DF4F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1.8</w:t>
      </w:r>
      <w:r w:rsidR="006801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42338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Рынок со</w:t>
      </w:r>
      <w:r w:rsidR="00C7537E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циальных услуг</w:t>
      </w:r>
    </w:p>
    <w:p w:rsidR="005E7016" w:rsidRPr="007F453D" w:rsidRDefault="005E7016" w:rsidP="00DF4F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D4132" w:rsidRPr="007F453D" w:rsidRDefault="00B42338" w:rsidP="002B2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C7537E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Кемерово действуют </w:t>
      </w:r>
      <w:r w:rsidR="009A2624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755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некоммерческих организаций, в т. ч. 514 социально ориентированных, из них осущест</w:t>
      </w:r>
      <w:r w:rsidR="007D413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вляют социальное обслуживание                           16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  <w:r w:rsidR="002B273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учреждения социального обслуживания населения города Кемерово оказывают информационно-методическую поддержку негосударственным организациям по содействию их включения в реестр поставщиков социальных у</w:t>
      </w:r>
      <w:r w:rsidR="002B273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 Кемеровской области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Кузбасса</w:t>
      </w:r>
      <w:r w:rsidR="002B273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вышеуказанный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</w:t>
      </w:r>
      <w:r w:rsidR="002B273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включено 5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</w:t>
      </w:r>
      <w:r w:rsidR="00680158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аций, оказывающих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социальные услуги населению.</w:t>
      </w:r>
      <w:r w:rsidR="002B2730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2338" w:rsidRPr="007F453D" w:rsidRDefault="002B2730" w:rsidP="002B2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негосударственных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социального обслуживания н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аселения города Кемерово составил 27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,0 % от общего количества учреждений социального обслуживания всех форм собственности, что </w:t>
      </w:r>
      <w:r w:rsidR="007D4132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вдвое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плановый показатель (13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,0 %).</w:t>
      </w:r>
    </w:p>
    <w:p w:rsidR="007D4132" w:rsidRPr="007F453D" w:rsidRDefault="007D4132" w:rsidP="007D4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Из общего числа поставщиков социальных услуг 3 организации предоставляют патронажные услуги с проживанием (АНО «Частный пансионат для престарелых, инвалидов и немощных людей «Золотые годы», АНО «Дом-интернат для престарелых и инвалидов «Семеновна», АНО пансионат для пожилых людей «Ника») и </w:t>
      </w:r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7F453D">
        <w:rPr>
          <w:rFonts w:ascii="Times New Roman" w:eastAsia="Calibri" w:hAnsi="Times New Roman" w:cs="Times New Roman"/>
          <w:sz w:val="26"/>
          <w:szCs w:val="26"/>
        </w:rPr>
        <w:t>1 организация осуществляет социальное обслуживание граждан на дому</w:t>
      </w:r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gramStart"/>
      <w:r w:rsidR="0068015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АНО «Православная патронажная служба города Кемерово»). </w:t>
      </w:r>
    </w:p>
    <w:p w:rsidR="00D30809" w:rsidRPr="007F453D" w:rsidRDefault="00D30809" w:rsidP="007D4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680158">
        <w:rPr>
          <w:rFonts w:ascii="Times New Roman" w:hAnsi="Times New Roman" w:cs="Times New Roman"/>
          <w:sz w:val="26"/>
          <w:szCs w:val="26"/>
        </w:rPr>
        <w:t xml:space="preserve">управлением социальной защиты населения администрации </w:t>
      </w:r>
      <w:r w:rsidR="00EE4A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80158">
        <w:rPr>
          <w:rFonts w:ascii="Times New Roman" w:hAnsi="Times New Roman" w:cs="Times New Roman"/>
          <w:sz w:val="26"/>
          <w:szCs w:val="26"/>
        </w:rPr>
        <w:t>г</w:t>
      </w:r>
      <w:r w:rsidR="00A8196D">
        <w:rPr>
          <w:rFonts w:ascii="Times New Roman" w:hAnsi="Times New Roman" w:cs="Times New Roman"/>
          <w:sz w:val="26"/>
          <w:szCs w:val="26"/>
        </w:rPr>
        <w:t>орода</w:t>
      </w:r>
      <w:r w:rsidR="00680158">
        <w:rPr>
          <w:rFonts w:ascii="Times New Roman" w:hAnsi="Times New Roman" w:cs="Times New Roman"/>
          <w:sz w:val="26"/>
          <w:szCs w:val="26"/>
        </w:rPr>
        <w:t xml:space="preserve"> Кемерово </w:t>
      </w:r>
      <w:r w:rsidRPr="007F453D">
        <w:rPr>
          <w:rFonts w:ascii="Times New Roman" w:hAnsi="Times New Roman" w:cs="Times New Roman"/>
          <w:sz w:val="26"/>
          <w:szCs w:val="26"/>
        </w:rPr>
        <w:t>заключено 7 соглашений (договоров) с некоммерческими организациями о предоставлении субсидии на реализацию социальных проектов (предоставление горячих обедов малоимущим, организацию и проведение социокультурных, информационных мероприятий для льготных категорий граждан, оказание социальных услуг на дому).</w:t>
      </w:r>
    </w:p>
    <w:p w:rsidR="007D4132" w:rsidRPr="007F453D" w:rsidRDefault="007D4132" w:rsidP="007D4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Всего с начала 2019 года государственными и негосударственными организациями оказаны услуги для 30 769 человек, в том числе в полустационарных условиях – для 21 824 человек, на дому – для 7 960 человек, в стационарных условиях – для 985 человек.</w:t>
      </w:r>
    </w:p>
    <w:p w:rsidR="007D4132" w:rsidRPr="007F453D" w:rsidRDefault="007D4132" w:rsidP="007D4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специалистами управления социальной защиты населения администрации города Кемерово мониторинга объема и качества предоставления услуг (МКУ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ЦСПиД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г. Кемерово», МБУ «КЦСОН г. Кемерово</w:t>
      </w:r>
      <w:proofErr w:type="gramStart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») </w:t>
      </w:r>
      <w:r w:rsidR="00813B67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1CDB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  <w:r w:rsidR="00CC1CDB" w:rsidRPr="007F453D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75 % получателей социальных услуг оценивают объем и качество предоставления услуг как высокое, 20 % – </w:t>
      </w:r>
      <w:r w:rsidR="003D7B7E" w:rsidRPr="007F453D">
        <w:rPr>
          <w:rFonts w:ascii="Times New Roman" w:eastAsia="Calibri" w:hAnsi="Times New Roman" w:cs="Times New Roman"/>
          <w:sz w:val="26"/>
          <w:szCs w:val="26"/>
        </w:rPr>
        <w:t>удовлетворительное</w:t>
      </w:r>
      <w:r w:rsidRPr="007F453D">
        <w:rPr>
          <w:rFonts w:ascii="Times New Roman" w:eastAsia="Calibri" w:hAnsi="Times New Roman" w:cs="Times New Roman"/>
          <w:sz w:val="26"/>
          <w:szCs w:val="26"/>
        </w:rPr>
        <w:t>, 5 % опрошенных – недовольны услугами.</w:t>
      </w:r>
    </w:p>
    <w:p w:rsidR="009E5BC0" w:rsidRPr="007F453D" w:rsidRDefault="009E5BC0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09" w:rsidRPr="007F453D" w:rsidRDefault="00D30809" w:rsidP="00D3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1.9</w:t>
      </w:r>
      <w:r w:rsidR="003F7D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Сфера наружной рекламы</w:t>
      </w:r>
    </w:p>
    <w:p w:rsidR="00B42338" w:rsidRPr="007F453D" w:rsidRDefault="00D30809" w:rsidP="00966C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F70EB" w:rsidRPr="00FF70EB" w:rsidRDefault="00FF70EB" w:rsidP="00FF70EB">
      <w:pPr>
        <w:spacing w:after="0" w:line="330" w:lineRule="atLeast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интересах развития и функционирования города как крупного экономического субъекта на рынок наружной рекламы оказывается существенное регулирующее воздействие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рганами местного самоуправления</w:t>
      </w:r>
      <w:r w:rsidRPr="00FF7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целью внедрения эффективных методов координации и упорядочения </w:t>
      </w:r>
      <w:r w:rsidRPr="00FF70EB">
        <w:rPr>
          <w:rFonts w:ascii="Times New Roman" w:hAnsi="Times New Roman" w:cs="Times New Roman"/>
          <w:color w:val="000000"/>
          <w:sz w:val="26"/>
          <w:szCs w:val="26"/>
        </w:rPr>
        <w:t>рекламного пространства города.</w:t>
      </w:r>
    </w:p>
    <w:p w:rsidR="001F2588" w:rsidRPr="007F453D" w:rsidRDefault="001F2588" w:rsidP="001F2588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A8196D">
        <w:rPr>
          <w:rFonts w:ascii="Times New Roman" w:hAnsi="Times New Roman" w:cs="Times New Roman"/>
          <w:sz w:val="26"/>
          <w:szCs w:val="26"/>
        </w:rPr>
        <w:t>города</w:t>
      </w:r>
      <w:r w:rsidRPr="007F453D">
        <w:rPr>
          <w:rFonts w:ascii="Times New Roman" w:hAnsi="Times New Roman" w:cs="Times New Roman"/>
          <w:sz w:val="26"/>
          <w:szCs w:val="26"/>
        </w:rPr>
        <w:t xml:space="preserve"> Кемерово зарегистрировано 113 организаций, осуществляющих деятельность в сфере полиграфии. 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Доля организаций частной собственности в сфере наружной рекламы – 100 %. Почти 65 % компаний совмещают оказание услуг наружной рекламы с другими рекламными услугами и более 24 % компаний – с не рекламными видами деятельности. </w:t>
      </w:r>
    </w:p>
    <w:p w:rsidR="003F7D83" w:rsidRPr="003F7D83" w:rsidRDefault="001F2588" w:rsidP="003F7D8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В 2019 году управлением горо</w:t>
      </w:r>
      <w:r w:rsidR="00A8196D">
        <w:rPr>
          <w:rFonts w:ascii="Times New Roman" w:hAnsi="Times New Roman" w:cs="Times New Roman"/>
          <w:sz w:val="26"/>
          <w:szCs w:val="26"/>
        </w:rPr>
        <w:t>дского развития администрации города</w:t>
      </w:r>
      <w:r w:rsidRPr="007F453D">
        <w:rPr>
          <w:rFonts w:ascii="Times New Roman" w:hAnsi="Times New Roman" w:cs="Times New Roman"/>
          <w:sz w:val="26"/>
          <w:szCs w:val="26"/>
        </w:rPr>
        <w:t xml:space="preserve"> Кемерово </w:t>
      </w:r>
      <w:r w:rsidR="0013731D" w:rsidRPr="007F453D">
        <w:rPr>
          <w:rFonts w:ascii="Times New Roman" w:hAnsi="Times New Roman" w:cs="Times New Roman"/>
          <w:sz w:val="26"/>
          <w:szCs w:val="26"/>
        </w:rPr>
        <w:t xml:space="preserve">получено 138 заявлений и </w:t>
      </w:r>
      <w:r w:rsidRPr="007F453D">
        <w:rPr>
          <w:rFonts w:ascii="Times New Roman" w:hAnsi="Times New Roman" w:cs="Times New Roman"/>
          <w:sz w:val="26"/>
          <w:szCs w:val="26"/>
        </w:rPr>
        <w:t>выдано 138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 xml:space="preserve">разрешений на установку и эксплуатацию рекламных конструкций. </w:t>
      </w:r>
      <w:r w:rsidR="00A8196D">
        <w:rPr>
          <w:rFonts w:ascii="Times New Roman" w:hAnsi="Times New Roman" w:cs="Times New Roman"/>
          <w:sz w:val="26"/>
          <w:szCs w:val="26"/>
        </w:rPr>
        <w:t>В отчетном году с</w:t>
      </w:r>
      <w:r w:rsidR="003F7D83" w:rsidRPr="003F7D83">
        <w:rPr>
          <w:rFonts w:ascii="Times New Roman" w:hAnsi="Times New Roman" w:cs="Times New Roman"/>
          <w:spacing w:val="-6"/>
          <w:sz w:val="26"/>
          <w:szCs w:val="26"/>
        </w:rPr>
        <w:t xml:space="preserve">хема размещения рекламных </w:t>
      </w:r>
      <w:r w:rsidR="003F7D83">
        <w:rPr>
          <w:rFonts w:ascii="Times New Roman" w:hAnsi="Times New Roman" w:cs="Times New Roman"/>
          <w:spacing w:val="-6"/>
          <w:sz w:val="26"/>
          <w:szCs w:val="26"/>
        </w:rPr>
        <w:t>конструкций на территории г.</w:t>
      </w:r>
      <w:r w:rsidR="003F7D83" w:rsidRPr="003F7D83">
        <w:rPr>
          <w:rFonts w:ascii="Times New Roman" w:hAnsi="Times New Roman" w:cs="Times New Roman"/>
          <w:spacing w:val="-6"/>
          <w:sz w:val="26"/>
          <w:szCs w:val="26"/>
        </w:rPr>
        <w:t xml:space="preserve"> Кемерово, утвержденная </w:t>
      </w:r>
      <w:hyperlink r:id="rId7" w:history="1">
        <w:r w:rsidR="003F7D83" w:rsidRPr="003F7D83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 администрации города Кемерово от 30.12.2013 № 3929 «Об утверждении схемы размещения рекламных конструкций</w:t>
        </w:r>
      </w:hyperlink>
      <w:r w:rsidR="003F7D83" w:rsidRPr="003F7D83">
        <w:rPr>
          <w:rFonts w:ascii="Times New Roman" w:hAnsi="Times New Roman" w:cs="Times New Roman"/>
          <w:bCs/>
          <w:sz w:val="26"/>
          <w:szCs w:val="26"/>
        </w:rPr>
        <w:t>»</w:t>
      </w:r>
      <w:r w:rsidR="00A8196D">
        <w:rPr>
          <w:rFonts w:ascii="Times New Roman" w:hAnsi="Times New Roman" w:cs="Times New Roman"/>
          <w:bCs/>
          <w:sz w:val="26"/>
          <w:szCs w:val="26"/>
        </w:rPr>
        <w:t>,</w:t>
      </w:r>
      <w:r w:rsidR="003F7D83" w:rsidRPr="003F7D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7D83" w:rsidRPr="003F7D83">
        <w:rPr>
          <w:rFonts w:ascii="Times New Roman" w:hAnsi="Times New Roman" w:cs="Times New Roman"/>
          <w:spacing w:val="-6"/>
          <w:sz w:val="26"/>
          <w:szCs w:val="26"/>
        </w:rPr>
        <w:t>дополнена 45 рекламными конструкциями и по состоянию на 01.01.2020 представлена 280 рекламными конструкциями.</w:t>
      </w:r>
    </w:p>
    <w:p w:rsidR="001F2588" w:rsidRPr="007F453D" w:rsidRDefault="0013731D" w:rsidP="003F7D8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1F2588" w:rsidRPr="007F453D">
        <w:rPr>
          <w:rFonts w:ascii="Times New Roman" w:hAnsi="Times New Roman" w:cs="Times New Roman"/>
          <w:sz w:val="26"/>
          <w:szCs w:val="26"/>
        </w:rPr>
        <w:t>торгов</w:t>
      </w:r>
      <w:r w:rsidR="001F2588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в 2019 году </w:t>
      </w:r>
      <w:r w:rsidR="001F2588" w:rsidRPr="007F453D">
        <w:rPr>
          <w:rFonts w:ascii="Times New Roman" w:hAnsi="Times New Roman" w:cs="Times New Roman"/>
          <w:sz w:val="26"/>
          <w:szCs w:val="26"/>
        </w:rPr>
        <w:t xml:space="preserve">заключено 3 договора на установку и эксплуатацию рекламных конструкций в количестве 65 штук на срок 5 лет с крупными рекламными компаниями: </w:t>
      </w:r>
      <w:r w:rsidR="001F2588" w:rsidRPr="007F453D">
        <w:rPr>
          <w:rFonts w:ascii="Times New Roman" w:hAnsi="Times New Roman" w:cs="Times New Roman"/>
          <w:color w:val="000000"/>
          <w:sz w:val="26"/>
          <w:szCs w:val="26"/>
        </w:rPr>
        <w:t>ООО «РА Европа», ООО «</w:t>
      </w:r>
      <w:proofErr w:type="spellStart"/>
      <w:r w:rsidR="001F2588" w:rsidRPr="007F453D">
        <w:rPr>
          <w:rFonts w:ascii="Times New Roman" w:hAnsi="Times New Roman" w:cs="Times New Roman"/>
          <w:color w:val="000000"/>
          <w:sz w:val="26"/>
          <w:szCs w:val="26"/>
        </w:rPr>
        <w:t>Медиасоюз</w:t>
      </w:r>
      <w:proofErr w:type="spellEnd"/>
      <w:r w:rsidR="001F2588" w:rsidRPr="007F453D">
        <w:rPr>
          <w:rFonts w:ascii="Times New Roman" w:hAnsi="Times New Roman" w:cs="Times New Roman"/>
          <w:color w:val="000000"/>
          <w:sz w:val="26"/>
          <w:szCs w:val="26"/>
        </w:rPr>
        <w:t>», ООО «СОК».</w:t>
      </w:r>
    </w:p>
    <w:p w:rsidR="001F2588" w:rsidRPr="007F453D" w:rsidRDefault="001F2588" w:rsidP="001F258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Опрос производителей в сфере наружной рекламы показал, что зона риска предпринимательской деятельности напрямую связана с налоговыми нововведениями (финансовый барьер), так считают 45 % респондентов, а также ужесточением норм дислокации средств наружной рекламы в полосе отвода улично-дорожной сети, тенденцией удорожания наружной рекламы и связанной с этим</w:t>
      </w:r>
      <w:r w:rsidR="00D9045B" w:rsidRPr="007F453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проблемой заполняемости существующей сети </w:t>
      </w:r>
      <w:proofErr w:type="spellStart"/>
      <w:r w:rsidRPr="007F453D">
        <w:rPr>
          <w:rFonts w:ascii="Times New Roman" w:hAnsi="Times New Roman" w:cs="Times New Roman"/>
          <w:color w:val="000000"/>
          <w:sz w:val="26"/>
          <w:szCs w:val="26"/>
        </w:rPr>
        <w:t>рекламоносителей</w:t>
      </w:r>
      <w:proofErr w:type="spellEnd"/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(производственный барьер), так считают </w:t>
      </w:r>
      <w:r w:rsidR="004826CC">
        <w:rPr>
          <w:rFonts w:ascii="Times New Roman" w:hAnsi="Times New Roman" w:cs="Times New Roman"/>
          <w:color w:val="000000"/>
          <w:sz w:val="26"/>
          <w:szCs w:val="26"/>
        </w:rPr>
        <w:t>35 % респондентов. Вместе с тем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очевидной тенденцией является снижение остроты негативного отношения к отрасли (социокультурный барьер) благодаря запрету рекламирования наружными средствами продукции табачных компаний, участию отрасли в распространении социальной рекламы. Возросшая значимость наружной рекламы как сектора экономики города способствует лояльности по отношению к ней со стороны муниципальных органов власти (административный барьер), такое мнение выразили 30 % опрошенных. </w:t>
      </w:r>
    </w:p>
    <w:p w:rsidR="00CF2141" w:rsidRPr="00CF2141" w:rsidRDefault="00CF2141" w:rsidP="00B53924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B53924" w:rsidRPr="007F453D" w:rsidRDefault="00D3477E" w:rsidP="00B539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hAnsi="Times New Roman" w:cs="Times New Roman"/>
          <w:b/>
          <w:sz w:val="26"/>
          <w:szCs w:val="26"/>
        </w:rPr>
        <w:t>1.10</w:t>
      </w:r>
      <w:r w:rsidR="00ED0DFA">
        <w:rPr>
          <w:rFonts w:ascii="Times New Roman" w:hAnsi="Times New Roman" w:cs="Times New Roman"/>
          <w:b/>
          <w:sz w:val="26"/>
          <w:szCs w:val="26"/>
        </w:rPr>
        <w:t>.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924" w:rsidRPr="007F453D">
        <w:rPr>
          <w:rFonts w:ascii="Times New Roman" w:hAnsi="Times New Roman" w:cs="Times New Roman"/>
          <w:b/>
          <w:sz w:val="26"/>
          <w:szCs w:val="26"/>
        </w:rPr>
        <w:t>Рынок легкой промышленности</w:t>
      </w:r>
    </w:p>
    <w:p w:rsidR="006F4E7B" w:rsidRPr="00CF2141" w:rsidRDefault="006F4E7B" w:rsidP="00E96F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26"/>
        </w:rPr>
      </w:pPr>
    </w:p>
    <w:p w:rsidR="00B53924" w:rsidRDefault="00B53924" w:rsidP="00E96F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Легкая промышленность города Кемерово включает текстильное, швейное, обувное и кожгалантерейное производство</w:t>
      </w:r>
      <w:r w:rsidR="00E96F4B"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и представлена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18 организациями</w:t>
      </w:r>
      <w:r w:rsidR="00E96F4B"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. Доля организаций частной собственности – 100 %. 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E7B" w:rsidRPr="00521F92" w:rsidRDefault="006F4E7B" w:rsidP="00521F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21F92">
        <w:rPr>
          <w:rFonts w:ascii="Times New Roman" w:hAnsi="Times New Roman" w:cs="Times New Roman"/>
          <w:bCs/>
          <w:iCs/>
          <w:sz w:val="26"/>
          <w:szCs w:val="26"/>
        </w:rPr>
        <w:t>В отрасли стабильно работает основной производитель и поставщик рабочей одежды, средств индивидуальной защиты и других товаров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для работников тяже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>лой промышленности – ООО «</w:t>
      </w:r>
      <w:proofErr w:type="spellStart"/>
      <w:r w:rsidRPr="00521F92">
        <w:rPr>
          <w:rFonts w:ascii="Times New Roman" w:hAnsi="Times New Roman" w:cs="Times New Roman"/>
          <w:bCs/>
          <w:iCs/>
          <w:sz w:val="26"/>
          <w:szCs w:val="26"/>
        </w:rPr>
        <w:t>Кузбасслегпром</w:t>
      </w:r>
      <w:proofErr w:type="spellEnd"/>
      <w:r w:rsidRPr="00521F92">
        <w:rPr>
          <w:rFonts w:ascii="Times New Roman" w:hAnsi="Times New Roman" w:cs="Times New Roman"/>
          <w:bCs/>
          <w:iCs/>
          <w:sz w:val="26"/>
          <w:szCs w:val="26"/>
        </w:rPr>
        <w:t>»,  производство верхнего и бельевого трикотажа – ООО НТО «</w:t>
      </w:r>
      <w:proofErr w:type="spellStart"/>
      <w:r w:rsidRPr="00521F92">
        <w:rPr>
          <w:rFonts w:ascii="Times New Roman" w:hAnsi="Times New Roman" w:cs="Times New Roman"/>
          <w:bCs/>
          <w:iCs/>
          <w:sz w:val="26"/>
          <w:szCs w:val="26"/>
        </w:rPr>
        <w:t>Консалт</w:t>
      </w:r>
      <w:proofErr w:type="spellEnd"/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», верхний трикотаж – ЗАО «Камена», производство спортивной одежды – ООО «Компания </w:t>
      </w:r>
      <w:proofErr w:type="spellStart"/>
      <w:r w:rsidRPr="00521F92">
        <w:rPr>
          <w:rFonts w:ascii="Times New Roman" w:hAnsi="Times New Roman" w:cs="Times New Roman"/>
          <w:bCs/>
          <w:iCs/>
          <w:sz w:val="26"/>
          <w:szCs w:val="26"/>
        </w:rPr>
        <w:t>Мото</w:t>
      </w:r>
      <w:proofErr w:type="spellEnd"/>
      <w:r w:rsidRPr="00521F92">
        <w:rPr>
          <w:rFonts w:ascii="Times New Roman" w:hAnsi="Times New Roman" w:cs="Times New Roman"/>
          <w:bCs/>
          <w:iCs/>
          <w:sz w:val="26"/>
          <w:szCs w:val="26"/>
        </w:rPr>
        <w:t>-спорт», спецодежда – ООО «Швейная фабрика Кедровка», кожгалантерейные изделия – ООО «Лидер», производство обуви  - ООО «Сибирская обувная фабрика» и ООО «</w:t>
      </w:r>
      <w:proofErr w:type="spellStart"/>
      <w:r w:rsidRPr="00521F92">
        <w:rPr>
          <w:rFonts w:ascii="Times New Roman" w:hAnsi="Times New Roman" w:cs="Times New Roman"/>
          <w:bCs/>
          <w:iCs/>
          <w:sz w:val="26"/>
          <w:szCs w:val="26"/>
        </w:rPr>
        <w:t>АрмСиб</w:t>
      </w:r>
      <w:proofErr w:type="spellEnd"/>
      <w:r w:rsidRPr="00521F92">
        <w:rPr>
          <w:rFonts w:ascii="Times New Roman" w:hAnsi="Times New Roman" w:cs="Times New Roman"/>
          <w:bCs/>
          <w:iCs/>
          <w:sz w:val="26"/>
          <w:szCs w:val="26"/>
        </w:rPr>
        <w:t>».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Представители легкой промышленности, в том числе 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>мелкие предприятия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исп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ытывают же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сткую конкуренцию со стороны производителей и перепродавцов импортной одежды. 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Доля отрасли в общем объе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>ме промышленного производства по-п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режнему остае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тся незначительной, 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в то время как товары импортного производства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>преимущественно туре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>цкого и китайского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="00CF2141"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благодаря своей дешевизне и доступности</w:t>
      </w:r>
      <w:r w:rsidRPr="00521F92">
        <w:rPr>
          <w:rFonts w:ascii="Times New Roman" w:hAnsi="Times New Roman" w:cs="Times New Roman"/>
          <w:bCs/>
          <w:iCs/>
          <w:sz w:val="26"/>
          <w:szCs w:val="26"/>
        </w:rPr>
        <w:t xml:space="preserve"> вытеснили с российского рынка местных производителей.</w:t>
      </w:r>
    </w:p>
    <w:p w:rsidR="00521F92" w:rsidRPr="00521F92" w:rsidRDefault="00521F92" w:rsidP="00521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F92">
        <w:rPr>
          <w:rFonts w:ascii="Times New Roman" w:hAnsi="Times New Roman" w:cs="Times New Roman"/>
          <w:sz w:val="26"/>
          <w:szCs w:val="26"/>
        </w:rPr>
        <w:t>По мнению 90 % опрошенных предпринимателей, кемеровские предприятия могут составить конкуренцию крупнейшим производителям данного сегмента. Для этого необходимо повышать производственные мощности, модернизировать оборудование, увеличивать рабочие площади и создавать дополнительные рабочие места, 10 % предпринимателей надеются на поддержку со стороны государства – введение льготного налогового режима и «более дешевых» кредитов на развитие отрасли. Существенным препятствием для расширения действующего бизнеса в части реализации принципиально нового для него товара, по мнению 36 % респондентов, является нехватка финансовых средств, 24 % опрошенных выделяют высокие начальные издержки, 21 % респондентов отмечают насыщенность рынков сбыта, а высокие транспортные издержки указывают 19 %.</w:t>
      </w:r>
    </w:p>
    <w:p w:rsidR="00B53924" w:rsidRPr="007F453D" w:rsidRDefault="00B53924" w:rsidP="00B539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Со стороны потребителей опрос показал, что удовлетворенность качеством услуг на рынке легкой промышленности относительно высокая, «</w:t>
      </w:r>
      <w:proofErr w:type="gramStart"/>
      <w:r w:rsidRPr="007F453D">
        <w:rPr>
          <w:rFonts w:ascii="Times New Roman" w:hAnsi="Times New Roman" w:cs="Times New Roman"/>
          <w:sz w:val="26"/>
          <w:szCs w:val="26"/>
        </w:rPr>
        <w:t xml:space="preserve">удовлетворены» </w:t>
      </w:r>
      <w:r w:rsidR="00521F9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21F9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453D">
        <w:rPr>
          <w:rFonts w:ascii="Times New Roman" w:hAnsi="Times New Roman" w:cs="Times New Roman"/>
          <w:bCs/>
          <w:sz w:val="26"/>
          <w:szCs w:val="26"/>
        </w:rPr>
        <w:t>84 % потребителей</w:t>
      </w:r>
      <w:r w:rsidRPr="007F453D">
        <w:rPr>
          <w:rFonts w:ascii="Times New Roman" w:hAnsi="Times New Roman" w:cs="Times New Roman"/>
          <w:sz w:val="26"/>
          <w:szCs w:val="26"/>
        </w:rPr>
        <w:t xml:space="preserve"> и «скорее удовлетворены» </w:t>
      </w:r>
      <w:r w:rsidRPr="007F453D">
        <w:rPr>
          <w:rFonts w:ascii="Times New Roman" w:hAnsi="Times New Roman" w:cs="Times New Roman"/>
          <w:bCs/>
          <w:sz w:val="26"/>
          <w:szCs w:val="26"/>
        </w:rPr>
        <w:t>10 %</w:t>
      </w:r>
      <w:r w:rsidRPr="007F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 xml:space="preserve">респондентов. Однако </w:t>
      </w:r>
      <w:r w:rsidRPr="007F453D">
        <w:rPr>
          <w:rFonts w:ascii="Times New Roman" w:hAnsi="Times New Roman" w:cs="Times New Roman"/>
          <w:bCs/>
          <w:sz w:val="26"/>
          <w:szCs w:val="26"/>
        </w:rPr>
        <w:t>3 %</w:t>
      </w:r>
      <w:r w:rsidRPr="007F453D">
        <w:rPr>
          <w:rFonts w:ascii="Times New Roman" w:hAnsi="Times New Roman" w:cs="Times New Roman"/>
          <w:sz w:val="26"/>
          <w:szCs w:val="26"/>
        </w:rPr>
        <w:t xml:space="preserve"> опрошенных граждан говорят, что они «скорее не удовлетворены» услугами, и еще </w:t>
      </w:r>
      <w:r w:rsidR="00521F9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F453D">
        <w:rPr>
          <w:rFonts w:ascii="Times New Roman" w:hAnsi="Times New Roman" w:cs="Times New Roman"/>
          <w:bCs/>
          <w:sz w:val="26"/>
          <w:szCs w:val="26"/>
        </w:rPr>
        <w:t>3 %</w:t>
      </w:r>
      <w:r w:rsidRPr="007F45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>респондентов вообще «не   удовлетворены».</w:t>
      </w:r>
    </w:p>
    <w:p w:rsidR="00D3477E" w:rsidRPr="007F453D" w:rsidRDefault="00D3477E" w:rsidP="00B539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2588" w:rsidRPr="007F453D" w:rsidRDefault="00D3477E" w:rsidP="00D347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hAnsi="Times New Roman" w:cs="Times New Roman"/>
          <w:b/>
          <w:sz w:val="26"/>
          <w:szCs w:val="26"/>
        </w:rPr>
        <w:t>1.11</w:t>
      </w:r>
      <w:r w:rsidR="00306D97">
        <w:rPr>
          <w:rFonts w:ascii="Times New Roman" w:hAnsi="Times New Roman" w:cs="Times New Roman"/>
          <w:b/>
          <w:sz w:val="26"/>
          <w:szCs w:val="26"/>
        </w:rPr>
        <w:t>.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об</w:t>
      </w:r>
      <w:r w:rsidR="00306D97">
        <w:rPr>
          <w:rFonts w:ascii="Times New Roman" w:hAnsi="Times New Roman" w:cs="Times New Roman"/>
          <w:b/>
          <w:sz w:val="26"/>
          <w:szCs w:val="26"/>
        </w:rPr>
        <w:t>работки древесины и производства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изделий из дерева</w:t>
      </w:r>
    </w:p>
    <w:p w:rsidR="00D3477E" w:rsidRPr="007F453D" w:rsidRDefault="00D3477E" w:rsidP="00D3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477E" w:rsidRPr="007F453D" w:rsidRDefault="00D3477E" w:rsidP="00D3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На территории города Кемерово действуют 50 предприятий в секции «Лес и стройматериалы». 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Доля организаций частной собственности – 100 %. </w:t>
      </w:r>
      <w:r w:rsidRPr="007F453D">
        <w:rPr>
          <w:rFonts w:ascii="Times New Roman" w:eastAsia="Calibri" w:hAnsi="Times New Roman" w:cs="Times New Roman"/>
          <w:sz w:val="26"/>
          <w:szCs w:val="26"/>
        </w:rPr>
        <w:t>Наиболее крупными в данном сегменте выступают: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Кемеровомебель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Эксмебель</w:t>
      </w:r>
      <w:proofErr w:type="spellEnd"/>
      <w:proofErr w:type="gramStart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  </w:t>
      </w:r>
      <w:proofErr w:type="gram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                         ООО «Фабрика деревообработки», ООО «Паллет42»,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r w:rsidRPr="007F453D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Кемероволес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                                  ООО «Пилорама». </w:t>
      </w:r>
      <w:r w:rsidR="00025A55"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организаций частной собственности – 100 %.</w:t>
      </w:r>
    </w:p>
    <w:p w:rsidR="00D3477E" w:rsidRPr="007F453D" w:rsidRDefault="00D3477E" w:rsidP="00D347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F453D">
        <w:rPr>
          <w:sz w:val="26"/>
          <w:szCs w:val="26"/>
          <w:shd w:val="clear" w:color="auto" w:fill="FFFFFF"/>
        </w:rPr>
        <w:t xml:space="preserve">По мнению </w:t>
      </w:r>
      <w:proofErr w:type="gramStart"/>
      <w:r w:rsidR="0018340B" w:rsidRPr="007F453D">
        <w:rPr>
          <w:sz w:val="26"/>
          <w:szCs w:val="26"/>
          <w:shd w:val="clear" w:color="auto" w:fill="FFFFFF"/>
        </w:rPr>
        <w:t>производите</w:t>
      </w:r>
      <w:r w:rsidR="00306D97">
        <w:rPr>
          <w:sz w:val="26"/>
          <w:szCs w:val="26"/>
          <w:shd w:val="clear" w:color="auto" w:fill="FFFFFF"/>
        </w:rPr>
        <w:t>лей деревянной мебели и изделий</w:t>
      </w:r>
      <w:proofErr w:type="gramEnd"/>
      <w:r w:rsidR="00025A55" w:rsidRPr="007F453D">
        <w:rPr>
          <w:sz w:val="26"/>
          <w:szCs w:val="26"/>
          <w:shd w:val="clear" w:color="auto" w:fill="FFFFFF"/>
        </w:rPr>
        <w:t xml:space="preserve"> </w:t>
      </w:r>
      <w:r w:rsidRPr="007F453D">
        <w:rPr>
          <w:sz w:val="26"/>
          <w:szCs w:val="26"/>
          <w:shd w:val="clear" w:color="auto" w:fill="FFFFFF"/>
        </w:rPr>
        <w:t>из дерева за последний год наблюдается тенденция роста производства (т</w:t>
      </w:r>
      <w:r w:rsidR="00306D97">
        <w:rPr>
          <w:sz w:val="26"/>
          <w:szCs w:val="26"/>
          <w:shd w:val="clear" w:color="auto" w:fill="FFFFFF"/>
        </w:rPr>
        <w:t xml:space="preserve">ак ответили 55 % респондентов), что </w:t>
      </w:r>
      <w:r w:rsidRPr="007F453D">
        <w:rPr>
          <w:sz w:val="26"/>
          <w:szCs w:val="26"/>
          <w:shd w:val="clear" w:color="auto" w:fill="FFFFFF"/>
        </w:rPr>
        <w:t>связано как с ростом строительства жилищного фонда, так и с увеличением доходов населения. За счет использования различных материалов (ДСП, ДВП, ЛДСП, МДФ) производство стало возможно удешевить, привлекая покупателей с различными финансовыми возможностями, п</w:t>
      </w:r>
      <w:r w:rsidRPr="007F453D">
        <w:rPr>
          <w:sz w:val="26"/>
          <w:szCs w:val="26"/>
        </w:rPr>
        <w:t>ри этом большую часть спроса удовлетворяют предложения малого и среднего бизнеса, которые изгот</w:t>
      </w:r>
      <w:r w:rsidR="00A17186">
        <w:rPr>
          <w:sz w:val="26"/>
          <w:szCs w:val="26"/>
        </w:rPr>
        <w:t>авливают</w:t>
      </w:r>
      <w:r w:rsidRPr="007F453D">
        <w:rPr>
          <w:sz w:val="26"/>
          <w:szCs w:val="26"/>
        </w:rPr>
        <w:t xml:space="preserve"> мебель по индивидуальным заказам. Еще 45 % производителей считают, что серийное производство постепенно сдает позиции. Основная причина (помимо износа старых линий) – изменение потребительского спроса. </w:t>
      </w:r>
    </w:p>
    <w:p w:rsidR="00306D97" w:rsidRDefault="00306D97" w:rsidP="00025A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588" w:rsidRDefault="00025A55" w:rsidP="00025A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1.12</w:t>
      </w:r>
      <w:r w:rsidR="00306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 Рынок производства кирпича</w:t>
      </w:r>
    </w:p>
    <w:p w:rsidR="00306D97" w:rsidRPr="007F453D" w:rsidRDefault="00306D97" w:rsidP="00025A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2588" w:rsidRPr="007F453D" w:rsidRDefault="00025A55" w:rsidP="0002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>В 2019 году в городе Кемерово производство кирпича осуществляли                                         6 предприятий: ЗАО «Зодчий», ООО «Яр»,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Магнум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», ООО «Брик</w:t>
      </w:r>
      <w:proofErr w:type="gramStart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  </w:t>
      </w:r>
      <w:proofErr w:type="gram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Запсибстройресурс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 и самое крупное предприятие - ООО «Мазуровский кирпичный завод».</w:t>
      </w:r>
      <w:r w:rsidR="00316AB5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6AB5"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организаций частной собственности – 100 %.</w:t>
      </w:r>
    </w:p>
    <w:p w:rsidR="00025A55" w:rsidRPr="007F453D" w:rsidRDefault="00025A55" w:rsidP="0002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темпов роста строительства в Кузбассе позволяет реализовать продукцию в короткие сроки. Ввиду технических характеристик кирпича и его возможности переносить перепады температур, кирпич может иметь широкий рынок сбыта. </w:t>
      </w:r>
      <w:r w:rsidRPr="007F453D">
        <w:rPr>
          <w:rFonts w:ascii="Times New Roman" w:eastAsia="Calibri" w:hAnsi="Times New Roman" w:cs="Times New Roman"/>
          <w:sz w:val="26"/>
          <w:szCs w:val="26"/>
        </w:rPr>
        <w:t>Основные конкуренты на рынке: ООО «Промышленновский кирпичный завод</w:t>
      </w:r>
      <w:proofErr w:type="gramStart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  </w:t>
      </w:r>
      <w:proofErr w:type="gram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                       ООО «Ленинск-Кузнецкий завод строительных материалов», ООО «Киселевский кирпичный завод»,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Зиминский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кирпичный завод»</w:t>
      </w:r>
      <w:r w:rsidRPr="007F45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1F2588" w:rsidRPr="007F453D" w:rsidRDefault="00025A55" w:rsidP="00025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453D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7F453D">
        <w:rPr>
          <w:rFonts w:ascii="Times New Roman" w:eastAsia="Calibri" w:hAnsi="Times New Roman" w:cs="Times New Roman"/>
          <w:sz w:val="26"/>
          <w:szCs w:val="26"/>
        </w:rPr>
        <w:t>о мнению производителей</w:t>
      </w:r>
      <w:r w:rsidR="00316AB5" w:rsidRPr="007F453D">
        <w:rPr>
          <w:rFonts w:ascii="Times New Roman" w:eastAsia="Calibri" w:hAnsi="Times New Roman" w:cs="Times New Roman"/>
          <w:sz w:val="26"/>
          <w:szCs w:val="26"/>
        </w:rPr>
        <w:t>,</w:t>
      </w: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 ситуация на рынке оценивается как положительно устойчивая.</w:t>
      </w:r>
    </w:p>
    <w:p w:rsidR="001F2588" w:rsidRPr="007F453D" w:rsidRDefault="001F2588" w:rsidP="00966C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AB5" w:rsidRPr="007F453D" w:rsidRDefault="00316AB5" w:rsidP="00316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hAnsi="Times New Roman" w:cs="Times New Roman"/>
          <w:b/>
          <w:sz w:val="26"/>
          <w:szCs w:val="26"/>
        </w:rPr>
        <w:t>1.13</w:t>
      </w:r>
      <w:r w:rsidR="00306D97">
        <w:rPr>
          <w:rFonts w:ascii="Times New Roman" w:hAnsi="Times New Roman" w:cs="Times New Roman"/>
          <w:b/>
          <w:sz w:val="26"/>
          <w:szCs w:val="26"/>
        </w:rPr>
        <w:t>.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производства бетона</w:t>
      </w:r>
    </w:p>
    <w:p w:rsidR="00316AB5" w:rsidRPr="007F453D" w:rsidRDefault="00316AB5" w:rsidP="0031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AB5" w:rsidRPr="007F453D" w:rsidRDefault="00316AB5" w:rsidP="00316A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В городе Кемерово 15 средних и малых предприятий отрасли осуществляют производство бетона и железобетона, из них основные: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«Торговый дом </w:t>
      </w:r>
      <w:r w:rsidR="00A171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Сибирский цемент», ООО «Бетон-ДСК», ООО «Кемеровский ДСК», ООО «Завод железобетонных изделий».</w:t>
      </w:r>
      <w:r w:rsidR="0008118C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118C"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организаций частной собственности – 100 %</w:t>
      </w:r>
      <w:r w:rsidR="00F032CE" w:rsidRPr="007F45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6AB5" w:rsidRPr="007F453D" w:rsidRDefault="00316AB5" w:rsidP="00316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По мнению производителей, ситуация на рынке бетона оценивается как положительно устойчивая (75 % респондентов), 15 % производителей считают неравномерным распределение ресурсов на территории города для деятельности строительных компаний, еще 10 % производителей отметили увеличение затрат на производство продукции. </w:t>
      </w:r>
    </w:p>
    <w:p w:rsidR="00F032CE" w:rsidRPr="007F453D" w:rsidRDefault="00F032CE" w:rsidP="00316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Технические характеристики товара ограничивают рынок сбыта. Требуется наличие собственного специализированного автопарка чтобы расширить рынок сбыта товара.</w:t>
      </w:r>
    </w:p>
    <w:p w:rsidR="00316AB5" w:rsidRPr="007F453D" w:rsidRDefault="00316AB5" w:rsidP="00316A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AB5" w:rsidRPr="007F453D" w:rsidRDefault="007507E0" w:rsidP="007507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1.14. 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услуг по сбору и транспортированию твердых коммунальных отходов</w:t>
      </w:r>
    </w:p>
    <w:p w:rsidR="007507E0" w:rsidRPr="007F453D" w:rsidRDefault="007507E0" w:rsidP="007507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7E0" w:rsidRPr="007F453D" w:rsidRDefault="007507E0" w:rsidP="00750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Услуги по сбору и транспортированию</w:t>
      </w:r>
      <w:r w:rsidR="00306D97">
        <w:rPr>
          <w:rFonts w:ascii="Times New Roman" w:hAnsi="Times New Roman" w:cs="Times New Roman"/>
          <w:color w:val="000000"/>
          <w:sz w:val="26"/>
          <w:szCs w:val="26"/>
        </w:rPr>
        <w:t xml:space="preserve"> твердых коммунальных отходов (далее –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ТКО</w:t>
      </w:r>
      <w:r w:rsidR="00306D9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в городе осуществляют 3 организации: ООО «Чистый город</w:t>
      </w:r>
      <w:proofErr w:type="gramStart"/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A1718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 w:rsidR="00A1718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>МП «</w:t>
      </w:r>
      <w:proofErr w:type="spellStart"/>
      <w:r w:rsidRPr="007F453D">
        <w:rPr>
          <w:rFonts w:ascii="Times New Roman" w:hAnsi="Times New Roman" w:cs="Times New Roman"/>
          <w:color w:val="000000"/>
          <w:sz w:val="26"/>
          <w:szCs w:val="26"/>
        </w:rPr>
        <w:t>Спецавтохозяйство</w:t>
      </w:r>
      <w:proofErr w:type="spellEnd"/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» и ИП Егоров Д.А. </w:t>
      </w:r>
      <w:r w:rsidR="00D919CE"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организаций частной собственности – 50 %</w:t>
      </w:r>
      <w:r w:rsidR="00306D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6AB5" w:rsidRPr="007F453D" w:rsidRDefault="007507E0" w:rsidP="00750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Вывоз ТКО производится в соответствии с реестром мест (площадок) накопления ТКО. До 1 июля 2019 года организация вывоза мусора осуществлялась силами у</w:t>
      </w:r>
      <w:r w:rsidR="007D7EE2">
        <w:rPr>
          <w:rFonts w:ascii="Times New Roman" w:hAnsi="Times New Roman" w:cs="Times New Roman"/>
          <w:sz w:val="26"/>
          <w:szCs w:val="26"/>
        </w:rPr>
        <w:t>правляющих компаний. Соглашение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r w:rsidR="007D7EE2">
        <w:rPr>
          <w:rFonts w:ascii="Times New Roman" w:hAnsi="Times New Roman" w:cs="Times New Roman"/>
          <w:sz w:val="26"/>
          <w:szCs w:val="26"/>
        </w:rPr>
        <w:t>об организации деятельности по обращению с твердыми коммунальными отходами на территории зоны «Север» Кемеровской области</w:t>
      </w:r>
      <w:r w:rsidR="00A17186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="007D7EE2">
        <w:rPr>
          <w:rFonts w:ascii="Times New Roman" w:hAnsi="Times New Roman" w:cs="Times New Roman"/>
          <w:sz w:val="26"/>
          <w:szCs w:val="26"/>
        </w:rPr>
        <w:t xml:space="preserve">, заключенное </w:t>
      </w:r>
      <w:r w:rsidRPr="007F453D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A17186">
        <w:rPr>
          <w:rFonts w:ascii="Times New Roman" w:hAnsi="Times New Roman" w:cs="Times New Roman"/>
          <w:sz w:val="26"/>
          <w:szCs w:val="26"/>
        </w:rPr>
        <w:t>министерством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EE2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7D7EE2">
        <w:rPr>
          <w:rFonts w:ascii="Times New Roman" w:hAnsi="Times New Roman" w:cs="Times New Roman"/>
          <w:sz w:val="26"/>
          <w:szCs w:val="26"/>
        </w:rPr>
        <w:t xml:space="preserve"> – коммунального и дорожного комплекса</w:t>
      </w:r>
      <w:r w:rsidRPr="007F453D">
        <w:rPr>
          <w:rFonts w:ascii="Times New Roman" w:hAnsi="Times New Roman" w:cs="Times New Roman"/>
          <w:sz w:val="26"/>
          <w:szCs w:val="26"/>
        </w:rPr>
        <w:t xml:space="preserve"> Кузбасса и региональным оператором по обращению с ТКО</w:t>
      </w:r>
      <w:r w:rsidR="007D7EE2">
        <w:rPr>
          <w:rFonts w:ascii="Times New Roman" w:hAnsi="Times New Roman" w:cs="Times New Roman"/>
          <w:sz w:val="26"/>
          <w:szCs w:val="26"/>
        </w:rPr>
        <w:t xml:space="preserve"> </w:t>
      </w:r>
      <w:r w:rsidR="00626DEA">
        <w:rPr>
          <w:rFonts w:ascii="Times New Roman" w:hAnsi="Times New Roman" w:cs="Times New Roman"/>
          <w:sz w:val="26"/>
          <w:szCs w:val="26"/>
        </w:rPr>
        <w:t>ООО «Чистый г</w:t>
      </w:r>
      <w:r w:rsidRPr="007F453D">
        <w:rPr>
          <w:rFonts w:ascii="Times New Roman" w:hAnsi="Times New Roman" w:cs="Times New Roman"/>
          <w:sz w:val="26"/>
          <w:szCs w:val="26"/>
        </w:rPr>
        <w:t xml:space="preserve">ород» позволило собирать все платежи напрямую и рассчитываться с перевозчиками и полигонами. Вывоз ТКО с территории многоквартирной жилой застройки города Кемерово обеспечивает ООО «Чистый </w:t>
      </w:r>
      <w:r w:rsidR="00626DEA">
        <w:rPr>
          <w:rFonts w:ascii="Times New Roman" w:hAnsi="Times New Roman" w:cs="Times New Roman"/>
          <w:sz w:val="26"/>
          <w:szCs w:val="26"/>
        </w:rPr>
        <w:t>г</w:t>
      </w:r>
      <w:r w:rsidRPr="007F453D">
        <w:rPr>
          <w:rFonts w:ascii="Times New Roman" w:hAnsi="Times New Roman" w:cs="Times New Roman"/>
          <w:sz w:val="26"/>
          <w:szCs w:val="26"/>
        </w:rPr>
        <w:t xml:space="preserve">ород», с территории частного сектора - </w:t>
      </w:r>
      <w:r w:rsidR="0019115A" w:rsidRPr="007F453D">
        <w:rPr>
          <w:rFonts w:ascii="Times New Roman" w:hAnsi="Times New Roman" w:cs="Times New Roman"/>
          <w:sz w:val="26"/>
          <w:szCs w:val="26"/>
        </w:rPr>
        <w:t xml:space="preserve"> МП «</w:t>
      </w:r>
      <w:proofErr w:type="spellStart"/>
      <w:r w:rsidR="0019115A" w:rsidRPr="007F453D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19115A" w:rsidRPr="007F453D">
        <w:rPr>
          <w:rFonts w:ascii="Times New Roman" w:hAnsi="Times New Roman" w:cs="Times New Roman"/>
          <w:sz w:val="26"/>
          <w:szCs w:val="26"/>
        </w:rPr>
        <w:t>».</w:t>
      </w:r>
    </w:p>
    <w:p w:rsidR="0019115A" w:rsidRPr="007F453D" w:rsidRDefault="0019115A" w:rsidP="001911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453D">
        <w:rPr>
          <w:sz w:val="26"/>
          <w:szCs w:val="26"/>
        </w:rPr>
        <w:t>По информации управляющих компаний, мнение жильцов многоквартирных домов на предмет качества оказываемых оператором услуг разделилось: 62 % респондентов оценивают услуги оператора как качественные и своевременные, 18 % - считают тарифы на услуги оператора завышенными и 20 % - не довольны услугами и тарифами оператора.</w:t>
      </w:r>
    </w:p>
    <w:p w:rsidR="0019115A" w:rsidRPr="007F453D" w:rsidRDefault="0019115A" w:rsidP="0019115A">
      <w:pPr>
        <w:pStyle w:val="tile-item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F453D">
        <w:rPr>
          <w:color w:val="000000"/>
          <w:sz w:val="26"/>
          <w:szCs w:val="26"/>
          <w:shd w:val="clear" w:color="auto" w:fill="FFFFFF"/>
        </w:rPr>
        <w:t xml:space="preserve">По мнению </w:t>
      </w:r>
      <w:proofErr w:type="gramStart"/>
      <w:r w:rsidR="007D7EE2">
        <w:rPr>
          <w:color w:val="000000"/>
          <w:sz w:val="26"/>
          <w:szCs w:val="26"/>
          <w:shd w:val="clear" w:color="auto" w:fill="FFFFFF"/>
        </w:rPr>
        <w:t>жителей частного сектора</w:t>
      </w:r>
      <w:proofErr w:type="gramEnd"/>
      <w:r w:rsidR="007D7EE2">
        <w:rPr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color w:val="000000"/>
          <w:sz w:val="26"/>
          <w:szCs w:val="26"/>
          <w:shd w:val="clear" w:color="auto" w:fill="FFFFFF"/>
        </w:rPr>
        <w:t>(1 234</w:t>
      </w:r>
      <w:r w:rsidR="007D7EE2">
        <w:rPr>
          <w:color w:val="000000"/>
          <w:sz w:val="26"/>
          <w:szCs w:val="26"/>
          <w:shd w:val="clear" w:color="auto" w:fill="FFFFFF"/>
        </w:rPr>
        <w:t xml:space="preserve"> респондента</w:t>
      </w:r>
      <w:r w:rsidRPr="007F453D">
        <w:rPr>
          <w:color w:val="000000"/>
          <w:sz w:val="26"/>
          <w:szCs w:val="26"/>
          <w:shd w:val="clear" w:color="auto" w:fill="FFFFFF"/>
        </w:rPr>
        <w:t>)</w:t>
      </w:r>
      <w:r w:rsidR="007D7EE2">
        <w:rPr>
          <w:color w:val="000000"/>
          <w:sz w:val="26"/>
          <w:szCs w:val="26"/>
          <w:shd w:val="clear" w:color="auto" w:fill="FFFFFF"/>
        </w:rPr>
        <w:t>,</w:t>
      </w:r>
      <w:r w:rsidRPr="007F453D">
        <w:rPr>
          <w:color w:val="000000"/>
          <w:sz w:val="26"/>
          <w:szCs w:val="26"/>
          <w:shd w:val="clear" w:color="auto" w:fill="FFFFFF"/>
        </w:rPr>
        <w:t xml:space="preserve"> 59 % опрошенных</w:t>
      </w:r>
      <w:r w:rsidR="00206F7F">
        <w:rPr>
          <w:color w:val="000000"/>
          <w:sz w:val="26"/>
          <w:szCs w:val="26"/>
          <w:shd w:val="clear" w:color="auto" w:fill="FFFFFF"/>
        </w:rPr>
        <w:t xml:space="preserve"> </w:t>
      </w:r>
      <w:r w:rsidR="00206F7F" w:rsidRPr="007F453D">
        <w:rPr>
          <w:color w:val="000000"/>
          <w:sz w:val="26"/>
          <w:szCs w:val="26"/>
          <w:shd w:val="clear" w:color="auto" w:fill="FFFFFF"/>
        </w:rPr>
        <w:t>(728 человек)</w:t>
      </w:r>
      <w:r w:rsidRPr="007F453D">
        <w:rPr>
          <w:color w:val="000000"/>
          <w:sz w:val="26"/>
          <w:szCs w:val="26"/>
          <w:shd w:val="clear" w:color="auto" w:fill="FFFFFF"/>
        </w:rPr>
        <w:t xml:space="preserve"> оценили качество услуг как удовлетворительное, 24,4 % опрошенных</w:t>
      </w:r>
      <w:r w:rsidR="00206F7F">
        <w:rPr>
          <w:color w:val="000000"/>
          <w:sz w:val="26"/>
          <w:szCs w:val="26"/>
          <w:shd w:val="clear" w:color="auto" w:fill="FFFFFF"/>
        </w:rPr>
        <w:t xml:space="preserve"> </w:t>
      </w:r>
      <w:r w:rsidR="00206F7F" w:rsidRPr="007F453D">
        <w:rPr>
          <w:color w:val="000000"/>
          <w:sz w:val="26"/>
          <w:szCs w:val="26"/>
          <w:shd w:val="clear" w:color="auto" w:fill="FFFFFF"/>
        </w:rPr>
        <w:t>(301 человек)</w:t>
      </w:r>
      <w:r w:rsidR="00206F7F">
        <w:rPr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color w:val="000000"/>
          <w:sz w:val="26"/>
          <w:szCs w:val="26"/>
          <w:shd w:val="clear" w:color="auto" w:fill="FFFFFF"/>
        </w:rPr>
        <w:t xml:space="preserve">считают услуги отличными, 16,6 % </w:t>
      </w:r>
      <w:r w:rsidR="00206F7F" w:rsidRPr="007F453D">
        <w:rPr>
          <w:color w:val="000000"/>
          <w:sz w:val="26"/>
          <w:szCs w:val="26"/>
          <w:shd w:val="clear" w:color="auto" w:fill="FFFFFF"/>
        </w:rPr>
        <w:t>респондентов (205 человек)</w:t>
      </w:r>
      <w:r w:rsidR="00206F7F">
        <w:rPr>
          <w:color w:val="000000"/>
          <w:sz w:val="26"/>
          <w:szCs w:val="26"/>
          <w:shd w:val="clear" w:color="auto" w:fill="FFFFFF"/>
        </w:rPr>
        <w:t xml:space="preserve"> </w:t>
      </w:r>
      <w:r w:rsidRPr="007F453D">
        <w:rPr>
          <w:color w:val="000000"/>
          <w:sz w:val="26"/>
          <w:szCs w:val="26"/>
          <w:shd w:val="clear" w:color="auto" w:fill="FFFFFF"/>
        </w:rPr>
        <w:t xml:space="preserve">находят качество услуг как хорошее. </w:t>
      </w:r>
    </w:p>
    <w:p w:rsidR="0019115A" w:rsidRPr="007F453D" w:rsidRDefault="0019115A" w:rsidP="00750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6AB5" w:rsidRPr="007F453D" w:rsidRDefault="002F78BE" w:rsidP="002F78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b/>
          <w:sz w:val="26"/>
          <w:szCs w:val="26"/>
        </w:rPr>
        <w:t>1.15</w:t>
      </w:r>
      <w:r w:rsidR="00435D56">
        <w:rPr>
          <w:rFonts w:ascii="Times New Roman" w:hAnsi="Times New Roman" w:cs="Times New Roman"/>
          <w:b/>
          <w:sz w:val="26"/>
          <w:szCs w:val="26"/>
        </w:rPr>
        <w:t>.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выполнения работ по благоустройству городской среды</w:t>
      </w:r>
    </w:p>
    <w:p w:rsidR="00316AB5" w:rsidRPr="007F453D" w:rsidRDefault="00316AB5" w:rsidP="00316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8BE" w:rsidRPr="007F453D" w:rsidRDefault="002F78BE" w:rsidP="002F78BE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По состоянию на 31.12.2019 в городе Кемерово 139 объектов озеленения, в том числе 14 парков, 107 скв</w:t>
      </w:r>
      <w:r w:rsidR="00435D56">
        <w:rPr>
          <w:rFonts w:ascii="Times New Roman" w:hAnsi="Times New Roman" w:cs="Times New Roman"/>
          <w:sz w:val="26"/>
          <w:szCs w:val="26"/>
        </w:rPr>
        <w:t>еров, 16 бульваров, 2 набережные</w:t>
      </w:r>
      <w:r w:rsidRPr="007F45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78BE" w:rsidRPr="007F453D" w:rsidRDefault="002F78BE" w:rsidP="002F78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Содержание объектов благоустройства осуществляют</w:t>
      </w:r>
      <w:r w:rsidR="00435D56">
        <w:rPr>
          <w:rFonts w:ascii="Times New Roman" w:hAnsi="Times New Roman" w:cs="Times New Roman"/>
          <w:sz w:val="26"/>
          <w:szCs w:val="26"/>
        </w:rPr>
        <w:t xml:space="preserve"> организации частной формы собственности и</w:t>
      </w:r>
      <w:r w:rsidRPr="007F453D">
        <w:rPr>
          <w:rFonts w:ascii="Times New Roman" w:hAnsi="Times New Roman" w:cs="Times New Roman"/>
          <w:sz w:val="26"/>
          <w:szCs w:val="26"/>
        </w:rPr>
        <w:t xml:space="preserve"> 18</w:t>
      </w:r>
      <w:r w:rsidR="00435D56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7F453D">
        <w:rPr>
          <w:rFonts w:ascii="Times New Roman" w:hAnsi="Times New Roman" w:cs="Times New Roman"/>
          <w:sz w:val="26"/>
          <w:szCs w:val="26"/>
        </w:rPr>
        <w:t xml:space="preserve"> предприятий, в том числе 7 дорожно-эксплуатационных предприятий, 6 предприятий озеленения, 5 специализированных предприятий. 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организаций частной собственности – 20 %, что соответствует плановому значению</w:t>
      </w:r>
      <w:r w:rsidR="00435D56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показателя на 2019 год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 (20 %).</w:t>
      </w:r>
    </w:p>
    <w:p w:rsidR="00886734" w:rsidRPr="007F453D" w:rsidRDefault="00886734" w:rsidP="002F7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Все работы по благоустройству городской среды производятся в рамках муниципальных контрактов, заключенных по результатам конкурсных процедур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86734" w:rsidRDefault="00206F7F" w:rsidP="008867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администрации города</w:t>
      </w:r>
      <w:r w:rsidR="00886734" w:rsidRPr="007F453D">
        <w:rPr>
          <w:rFonts w:ascii="Times New Roman" w:hAnsi="Times New Roman" w:cs="Times New Roman"/>
          <w:sz w:val="26"/>
          <w:szCs w:val="26"/>
        </w:rPr>
        <w:t xml:space="preserve"> Кемерово, сайте «Кузбасс-Онлайн» и мобильном приложении «Кузбасс-Онлайн» размещаются опросы среди населения по выбору общественных и дворовых территорий</w:t>
      </w:r>
      <w:r w:rsidR="00435D56">
        <w:rPr>
          <w:rFonts w:ascii="Times New Roman" w:hAnsi="Times New Roman" w:cs="Times New Roman"/>
          <w:sz w:val="26"/>
          <w:szCs w:val="26"/>
        </w:rPr>
        <w:t xml:space="preserve"> в целях благоустройства города</w:t>
      </w:r>
      <w:r w:rsidR="00886734" w:rsidRPr="007F453D">
        <w:rPr>
          <w:rFonts w:ascii="Times New Roman" w:hAnsi="Times New Roman" w:cs="Times New Roman"/>
          <w:sz w:val="26"/>
          <w:szCs w:val="26"/>
        </w:rPr>
        <w:t xml:space="preserve"> с приведением дизайн-проектов. Итоги голосования размещаются на вышеуказанных сайтах. По итогам календарного года отчет о проделанной</w:t>
      </w:r>
      <w:r w:rsidR="00435D56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886734" w:rsidRPr="007F453D">
        <w:rPr>
          <w:rFonts w:ascii="Times New Roman" w:hAnsi="Times New Roman" w:cs="Times New Roman"/>
          <w:sz w:val="26"/>
          <w:szCs w:val="26"/>
        </w:rPr>
        <w:t xml:space="preserve"> размещается на сайте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35D56">
        <w:rPr>
          <w:rFonts w:ascii="Times New Roman" w:hAnsi="Times New Roman" w:cs="Times New Roman"/>
          <w:sz w:val="26"/>
          <w:szCs w:val="26"/>
        </w:rPr>
        <w:t xml:space="preserve"> Кемерово</w:t>
      </w:r>
      <w:r w:rsidR="00886734" w:rsidRPr="007F453D">
        <w:rPr>
          <w:rFonts w:ascii="Times New Roman" w:hAnsi="Times New Roman" w:cs="Times New Roman"/>
          <w:sz w:val="26"/>
          <w:szCs w:val="26"/>
        </w:rPr>
        <w:t xml:space="preserve"> в разделе «Благоустройство и дороги».</w:t>
      </w:r>
    </w:p>
    <w:p w:rsidR="00435D56" w:rsidRDefault="00435D56" w:rsidP="008867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социологического опроса удовлетворены текущим благоустройством территории 65,7 % опрошенных граждан.</w:t>
      </w:r>
    </w:p>
    <w:p w:rsidR="00435D56" w:rsidRPr="007F453D" w:rsidRDefault="00435D56" w:rsidP="008867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78BE" w:rsidRPr="007F453D" w:rsidRDefault="00886734" w:rsidP="008867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1.16</w:t>
      </w:r>
      <w:r w:rsidR="00FB4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F453D">
        <w:rPr>
          <w:rFonts w:ascii="Times New Roman" w:hAnsi="Times New Roman" w:cs="Times New Roman"/>
          <w:b/>
          <w:sz w:val="26"/>
          <w:szCs w:val="26"/>
        </w:rPr>
        <w:t>Рынок дорожной деятельности</w:t>
      </w:r>
    </w:p>
    <w:p w:rsidR="002F78BE" w:rsidRPr="007F453D" w:rsidRDefault="002F78BE" w:rsidP="002F78BE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A2A" w:rsidRPr="007F453D" w:rsidRDefault="00B763B6" w:rsidP="00937A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F453D">
        <w:rPr>
          <w:rFonts w:ascii="Times New Roman" w:hAnsi="Times New Roman" w:cs="Times New Roman"/>
          <w:sz w:val="26"/>
          <w:szCs w:val="26"/>
        </w:rPr>
        <w:t>По состоянию на 31.12.2019 общая протяженность улично-дорожной сети го</w:t>
      </w:r>
      <w:r w:rsidR="00FF3FE2">
        <w:rPr>
          <w:rFonts w:ascii="Times New Roman" w:hAnsi="Times New Roman" w:cs="Times New Roman"/>
          <w:sz w:val="26"/>
          <w:szCs w:val="26"/>
        </w:rPr>
        <w:t>рода Кемерово составляет 1 081,8</w:t>
      </w:r>
      <w:r w:rsidRPr="007F453D">
        <w:rPr>
          <w:rFonts w:ascii="Times New Roman" w:hAnsi="Times New Roman" w:cs="Times New Roman"/>
          <w:sz w:val="26"/>
          <w:szCs w:val="26"/>
        </w:rPr>
        <w:t xml:space="preserve"> км, в том числе с асфальтобетонным покрытием – 510,3 км (47,2 % от общей протяженности дорог), в щебеночном и грунтовом исполнении – 571,5 км (52,8 % от общей протяженности дорог).</w:t>
      </w:r>
    </w:p>
    <w:p w:rsidR="00B763B6" w:rsidRPr="007F453D" w:rsidRDefault="00B763B6" w:rsidP="00B763B6">
      <w:pPr>
        <w:pStyle w:val="ConsPlusNormal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ab/>
        <w:t>Все работы в области дорожной деятельности производятся в рамках муниципальных контрактов, заключенных по результатам конкурсных процедур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763B6" w:rsidRPr="007F453D" w:rsidRDefault="00B763B6" w:rsidP="00B763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r w:rsidRPr="007F453D">
        <w:rPr>
          <w:rFonts w:ascii="Times New Roman" w:hAnsi="Times New Roman" w:cs="Times New Roman"/>
          <w:sz w:val="26"/>
          <w:szCs w:val="26"/>
        </w:rPr>
        <w:tab/>
        <w:t>В 2019 году исполнителями были отремонтированы 47 участков дорог, протяженностью 45,6 км.</w:t>
      </w:r>
    </w:p>
    <w:p w:rsidR="00B763B6" w:rsidRPr="007F453D" w:rsidRDefault="00B763B6" w:rsidP="00B7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ab/>
        <w:t>Доля организаций частной собственности – 100 %.</w:t>
      </w:r>
    </w:p>
    <w:p w:rsidR="00BC63A0" w:rsidRPr="007F453D" w:rsidRDefault="00BC63A0" w:rsidP="00BC6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ноябре 2019 года в администрации города Кемерово состоялось общественное обсуждение итогов реализации проекта «Безопасные и качественные автомобильные дороги» с участием представителей органов власти, ресурсоснабжающих организаций, общественников, ветеранов, сотрудников ГИБДД, в ходе которого замечаний не поступило. </w:t>
      </w:r>
    </w:p>
    <w:p w:rsidR="00BC63A0" w:rsidRPr="007F453D" w:rsidRDefault="00BC63A0" w:rsidP="00B76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63A0" w:rsidRDefault="00BC63A0" w:rsidP="00BC63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1.17. </w:t>
      </w:r>
      <w:r w:rsidRPr="007F453D">
        <w:rPr>
          <w:rFonts w:ascii="Times New Roman" w:hAnsi="Times New Roman" w:cs="Times New Roman"/>
          <w:b/>
          <w:sz w:val="26"/>
          <w:szCs w:val="26"/>
        </w:rPr>
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</w:t>
      </w:r>
      <w:r w:rsidR="00206F7F">
        <w:rPr>
          <w:rFonts w:ascii="Times New Roman" w:hAnsi="Times New Roman" w:cs="Times New Roman"/>
          <w:b/>
          <w:sz w:val="26"/>
          <w:szCs w:val="26"/>
        </w:rPr>
        <w:t>)</w:t>
      </w:r>
    </w:p>
    <w:p w:rsidR="00C33CD8" w:rsidRPr="007F453D" w:rsidRDefault="00C33CD8" w:rsidP="00BC63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41130" w:rsidRDefault="00BC63A0" w:rsidP="00841130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1130" w:rsidRPr="007F453D">
        <w:rPr>
          <w:rFonts w:ascii="Times New Roman" w:eastAsia="Calibri" w:hAnsi="Times New Roman" w:cs="Times New Roman"/>
          <w:sz w:val="26"/>
          <w:szCs w:val="26"/>
        </w:rPr>
        <w:t>Ввод жилья на территории города Кемерово за</w:t>
      </w:r>
      <w:r w:rsidR="00FF3FE2">
        <w:rPr>
          <w:rFonts w:ascii="Times New Roman" w:eastAsia="Calibri" w:hAnsi="Times New Roman" w:cs="Times New Roman"/>
          <w:sz w:val="26"/>
          <w:szCs w:val="26"/>
        </w:rPr>
        <w:t xml:space="preserve"> 2019 год составил                                  260,8 тыс. кв. м</w:t>
      </w:r>
      <w:r w:rsidR="00841130" w:rsidRPr="007F453D">
        <w:rPr>
          <w:rFonts w:ascii="Times New Roman" w:eastAsia="Calibri" w:hAnsi="Times New Roman" w:cs="Times New Roman"/>
          <w:sz w:val="26"/>
          <w:szCs w:val="26"/>
        </w:rPr>
        <w:t xml:space="preserve">, в том числе индивидуальное жилищное строительство </w:t>
      </w:r>
      <w:r w:rsidR="00C33CD8">
        <w:rPr>
          <w:rFonts w:ascii="Times New Roman" w:eastAsia="Calibri" w:hAnsi="Times New Roman" w:cs="Times New Roman"/>
          <w:sz w:val="26"/>
          <w:szCs w:val="26"/>
        </w:rPr>
        <w:t xml:space="preserve">- 32,6 тыс. </w:t>
      </w:r>
      <w:r w:rsidR="00FF3FE2">
        <w:rPr>
          <w:rFonts w:ascii="Times New Roman" w:eastAsia="Calibri" w:hAnsi="Times New Roman" w:cs="Times New Roman"/>
          <w:sz w:val="26"/>
          <w:szCs w:val="26"/>
        </w:rPr>
        <w:t>кв. м</w:t>
      </w:r>
      <w:r w:rsidR="00C33CD8">
        <w:rPr>
          <w:rFonts w:ascii="Times New Roman" w:eastAsia="Calibri" w:hAnsi="Times New Roman" w:cs="Times New Roman"/>
          <w:sz w:val="26"/>
          <w:szCs w:val="26"/>
        </w:rPr>
        <w:t>.</w:t>
      </w:r>
      <w:r w:rsidR="00841130" w:rsidRPr="007F453D">
        <w:rPr>
          <w:rFonts w:ascii="Times New Roman" w:eastAsia="Calibri" w:hAnsi="Times New Roman" w:cs="Times New Roman"/>
          <w:sz w:val="26"/>
          <w:szCs w:val="26"/>
        </w:rPr>
        <w:t xml:space="preserve"> Сдано 42 многоквартирных жилых домов на 4 482 квартир. </w:t>
      </w:r>
    </w:p>
    <w:p w:rsidR="00F6455C" w:rsidRPr="00C33CD8" w:rsidRDefault="00F6455C" w:rsidP="00F6455C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Жилищное строительство ведется во всех районах города: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в Ленинском районе идет освоение микрорайона № 68 Ленинского района (</w:t>
      </w:r>
      <w:proofErr w:type="gramStart"/>
      <w:r w:rsidRPr="00C33CD8">
        <w:rPr>
          <w:rFonts w:ascii="Times New Roman" w:eastAsia="Calibri" w:hAnsi="Times New Roman" w:cs="Times New Roman"/>
          <w:sz w:val="26"/>
          <w:szCs w:val="26"/>
        </w:rPr>
        <w:t>застройщик</w:t>
      </w:r>
      <w:proofErr w:type="gramEnd"/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 НО «Фонд РЖС»): в микрорайоне введены в эксплуатацию 17 жилых домов (из 19) общей площадью 107,6 тыс</w:t>
      </w:r>
      <w:r w:rsidR="008C2C2B">
        <w:rPr>
          <w:rFonts w:ascii="Times New Roman" w:eastAsia="Calibri" w:hAnsi="Times New Roman" w:cs="Times New Roman"/>
          <w:sz w:val="26"/>
          <w:szCs w:val="26"/>
        </w:rPr>
        <w:t>.</w:t>
      </w:r>
      <w:r w:rsidR="00FF3FE2" w:rsidRPr="00FF3F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FE2">
        <w:rPr>
          <w:rFonts w:ascii="Times New Roman" w:eastAsia="Calibri" w:hAnsi="Times New Roman" w:cs="Times New Roman"/>
          <w:sz w:val="26"/>
          <w:szCs w:val="26"/>
        </w:rPr>
        <w:t>кв. м</w:t>
      </w:r>
      <w:r w:rsidR="00FF3FE2" w:rsidRPr="00C33C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3CD8">
        <w:rPr>
          <w:rFonts w:ascii="Times New Roman" w:eastAsia="Calibri" w:hAnsi="Times New Roman" w:cs="Times New Roman"/>
          <w:sz w:val="26"/>
          <w:szCs w:val="26"/>
        </w:rPr>
        <w:t>на 1 954 квартиры. Большинство квартир в микрорайоне реализуется льготным категориям граждан (работникам государственных или муниципальных организаций, молодым семьям, студенческим семьям и т.д.);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завершено освоение микрорайона Марковцева-5 Ленинского района – введено в эксплуата</w:t>
      </w:r>
      <w:r w:rsidR="008817F2" w:rsidRPr="00C33CD8">
        <w:rPr>
          <w:rFonts w:ascii="Times New Roman" w:eastAsia="Calibri" w:hAnsi="Times New Roman" w:cs="Times New Roman"/>
          <w:sz w:val="26"/>
          <w:szCs w:val="26"/>
        </w:rPr>
        <w:t>цию 8 многоквартирных жилых домов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 на 1 416 кварти</w:t>
      </w:r>
      <w:r w:rsidR="008C2C2B">
        <w:rPr>
          <w:rFonts w:ascii="Times New Roman" w:eastAsia="Calibri" w:hAnsi="Times New Roman" w:cs="Times New Roman"/>
          <w:sz w:val="26"/>
          <w:szCs w:val="26"/>
        </w:rPr>
        <w:t>р общей площадью 68,2 тыс. кв. м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.  По соглашению с федеральным Фондом содействия развитию жилищного строительства на земельном участке площадью </w:t>
      </w:r>
      <w:smartTag w:uri="urn:schemas-microsoft-com:office:smarttags" w:element="metricconverter">
        <w:smartTagPr>
          <w:attr w:name="ProductID" w:val="5 га"/>
        </w:smartTagPr>
        <w:r w:rsidRPr="00C33CD8">
          <w:rPr>
            <w:rFonts w:ascii="Times New Roman" w:eastAsia="Calibri" w:hAnsi="Times New Roman" w:cs="Times New Roman"/>
            <w:sz w:val="26"/>
            <w:szCs w:val="26"/>
          </w:rPr>
          <w:t>5 га</w:t>
        </w:r>
      </w:smartTag>
      <w:r w:rsidRPr="00C33CD8">
        <w:rPr>
          <w:rFonts w:ascii="Times New Roman" w:eastAsia="Calibri" w:hAnsi="Times New Roman" w:cs="Times New Roman"/>
          <w:sz w:val="26"/>
          <w:szCs w:val="26"/>
        </w:rPr>
        <w:t>, предоставленном в аренду по льготной арендной ставке,</w:t>
      </w:r>
      <w:r w:rsidR="00C33C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3CD8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C33CD8">
        <w:rPr>
          <w:rFonts w:ascii="Times New Roman" w:eastAsia="Calibri" w:hAnsi="Times New Roman" w:cs="Times New Roman"/>
          <w:sz w:val="26"/>
          <w:szCs w:val="26"/>
        </w:rPr>
        <w:t>Програнд</w:t>
      </w:r>
      <w:proofErr w:type="spellEnd"/>
      <w:r w:rsidRPr="00C33CD8">
        <w:rPr>
          <w:rFonts w:ascii="Times New Roman" w:eastAsia="Calibri" w:hAnsi="Times New Roman" w:cs="Times New Roman"/>
          <w:sz w:val="26"/>
          <w:szCs w:val="26"/>
        </w:rPr>
        <w:t>» сдал 95 квартир площадью</w:t>
      </w:r>
      <w:r w:rsidR="008C2C2B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 3,79 тыс. </w:t>
      </w:r>
      <w:r w:rsidR="008C2C2B">
        <w:rPr>
          <w:rFonts w:ascii="Times New Roman" w:eastAsia="Calibri" w:hAnsi="Times New Roman" w:cs="Times New Roman"/>
          <w:sz w:val="26"/>
          <w:szCs w:val="26"/>
        </w:rPr>
        <w:t>кв. м.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, (это 6 % от общего ввода жилья в микрорайоне) экономического класса, цена реализации которых для льготных категорий граждан составляет 16 635 рублей за 1 </w:t>
      </w:r>
      <w:r w:rsidR="008C2C2B">
        <w:rPr>
          <w:rFonts w:ascii="Times New Roman" w:eastAsia="Calibri" w:hAnsi="Times New Roman" w:cs="Times New Roman"/>
          <w:sz w:val="26"/>
          <w:szCs w:val="26"/>
        </w:rPr>
        <w:t>кв. м.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в Заводском районе компания «СПИК» приступила к освоению микрорайона № 15, где будет возведено 12 многоквартирных домов и детский сад. В этом году введен в эксплуатацию первый жилой дом на 120 квартир общей площадью 6,3 тыс. </w:t>
      </w:r>
      <w:r w:rsidR="008C2C2B">
        <w:rPr>
          <w:rFonts w:ascii="Times New Roman" w:eastAsia="Calibri" w:hAnsi="Times New Roman" w:cs="Times New Roman"/>
          <w:sz w:val="26"/>
          <w:szCs w:val="26"/>
        </w:rPr>
        <w:t>кв. м.</w:t>
      </w:r>
      <w:r w:rsidRPr="00C33CD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в жилом комплексе «Южный» инвестиционно-финансовой компанией «МЕРА» в 2019 году введено в эксплуатацию два дома на 202 квартиры общей площадью 11,8 тыс.</w:t>
      </w:r>
      <w:r w:rsidR="008C2C2B">
        <w:rPr>
          <w:rFonts w:ascii="Times New Roman" w:eastAsia="Calibri" w:hAnsi="Times New Roman" w:cs="Times New Roman"/>
          <w:sz w:val="26"/>
          <w:szCs w:val="26"/>
        </w:rPr>
        <w:t xml:space="preserve"> кв. м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в микрорайоне № 55 Заводского района ведется строительство жилого дома № 1 (корпуса 1/1, 1/2, 1/3, 1/4) на 1 288 квартир общей площадью 55,4 тыс. </w:t>
      </w:r>
      <w:r w:rsidR="008C2C2B">
        <w:rPr>
          <w:rFonts w:ascii="Times New Roman" w:eastAsia="Calibri" w:hAnsi="Times New Roman" w:cs="Times New Roman"/>
          <w:sz w:val="26"/>
          <w:szCs w:val="26"/>
        </w:rPr>
        <w:t>кв. м.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 со сроком ввода в эксплуатацию в 4 квартале 2021 года;</w:t>
      </w:r>
    </w:p>
    <w:p w:rsidR="00F6455C" w:rsidRPr="00C33CD8" w:rsidRDefault="00F6455C" w:rsidP="00F6455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за отчетный период застройщиком АСО «</w:t>
      </w:r>
      <w:proofErr w:type="spellStart"/>
      <w:r w:rsidRPr="00C33CD8">
        <w:rPr>
          <w:rFonts w:ascii="Times New Roman" w:eastAsia="Calibri" w:hAnsi="Times New Roman" w:cs="Times New Roman"/>
          <w:sz w:val="26"/>
          <w:szCs w:val="26"/>
        </w:rPr>
        <w:t>Промстрой</w:t>
      </w:r>
      <w:proofErr w:type="spellEnd"/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» в жилом комплексе «Московский» Ленинского района было введено три жилых дома на 505 квартир общей площадью 26,3 тыс. </w:t>
      </w:r>
      <w:r w:rsidR="008C2C2B">
        <w:rPr>
          <w:rFonts w:ascii="Times New Roman" w:eastAsia="Calibri" w:hAnsi="Times New Roman" w:cs="Times New Roman"/>
          <w:sz w:val="26"/>
          <w:szCs w:val="26"/>
        </w:rPr>
        <w:t>кв. м.</w:t>
      </w:r>
      <w:r w:rsidRPr="00C33CD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6455C" w:rsidRPr="00C33CD8" w:rsidRDefault="00F6455C" w:rsidP="00F6455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3CD8">
        <w:rPr>
          <w:rFonts w:ascii="Times New Roman" w:eastAsia="Calibri" w:hAnsi="Times New Roman" w:cs="Times New Roman"/>
          <w:sz w:val="26"/>
          <w:szCs w:val="26"/>
        </w:rPr>
        <w:t>продолжается освоение микрорайонов Центрального района (№</w:t>
      </w:r>
      <w:r w:rsidR="00206F7F">
        <w:rPr>
          <w:rFonts w:ascii="Times New Roman" w:eastAsia="Calibri" w:hAnsi="Times New Roman" w:cs="Times New Roman"/>
          <w:sz w:val="26"/>
          <w:szCs w:val="26"/>
        </w:rPr>
        <w:t>№</w:t>
      </w:r>
      <w:r w:rsidRPr="00C33CD8">
        <w:rPr>
          <w:rFonts w:ascii="Times New Roman" w:eastAsia="Calibri" w:hAnsi="Times New Roman" w:cs="Times New Roman"/>
          <w:sz w:val="26"/>
          <w:szCs w:val="26"/>
        </w:rPr>
        <w:t xml:space="preserve"> 7Б, 15А) и строительство жилья в жилом районе Лесная Поляна.</w:t>
      </w:r>
    </w:p>
    <w:p w:rsidR="00841130" w:rsidRPr="007F453D" w:rsidRDefault="00841130" w:rsidP="00C33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453D">
        <w:rPr>
          <w:rFonts w:ascii="Times New Roman" w:eastAsia="Calibri" w:hAnsi="Times New Roman" w:cs="Times New Roman"/>
          <w:sz w:val="26"/>
          <w:szCs w:val="26"/>
        </w:rPr>
        <w:t>На территории города работает 10 застройщиков: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r w:rsidRPr="007F453D">
        <w:rPr>
          <w:rFonts w:ascii="Times New Roman" w:eastAsia="Calibri" w:hAnsi="Times New Roman" w:cs="Times New Roman"/>
          <w:sz w:val="26"/>
          <w:szCs w:val="26"/>
        </w:rPr>
        <w:t>АСО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Промстрой</w:t>
      </w:r>
      <w:proofErr w:type="spellEnd"/>
      <w:proofErr w:type="gramStart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206F7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206F7F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7F453D">
        <w:rPr>
          <w:rFonts w:ascii="Times New Roman" w:eastAsia="Calibri" w:hAnsi="Times New Roman" w:cs="Times New Roman"/>
          <w:sz w:val="26"/>
          <w:szCs w:val="26"/>
        </w:rPr>
        <w:t>ООО «СДС», НО «Фонд РЖС»,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Програнд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Спик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Пиллон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206F7F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7F453D">
        <w:rPr>
          <w:rFonts w:ascii="Times New Roman" w:eastAsia="Calibri" w:hAnsi="Times New Roman" w:cs="Times New Roman"/>
          <w:sz w:val="26"/>
          <w:szCs w:val="26"/>
        </w:rPr>
        <w:t>ООО «Стандарт Сервис», 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СибирьИнвестХолдинг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206F7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</w:t>
      </w:r>
      <w:r w:rsidRPr="007F453D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7F453D">
        <w:rPr>
          <w:rFonts w:ascii="Times New Roman" w:eastAsia="Calibri" w:hAnsi="Times New Roman" w:cs="Times New Roman"/>
          <w:sz w:val="26"/>
          <w:szCs w:val="26"/>
        </w:rPr>
        <w:t>Кемеровогражданстрой</w:t>
      </w:r>
      <w:proofErr w:type="spellEnd"/>
      <w:r w:rsidRPr="007F453D">
        <w:rPr>
          <w:rFonts w:ascii="Times New Roman" w:eastAsia="Calibri" w:hAnsi="Times New Roman" w:cs="Times New Roman"/>
          <w:sz w:val="26"/>
          <w:szCs w:val="26"/>
        </w:rPr>
        <w:t>», ООО «ФСК СтройСиб-42»</w:t>
      </w:r>
      <w:r w:rsidR="00753159">
        <w:rPr>
          <w:rFonts w:ascii="Times New Roman" w:eastAsia="Calibri" w:hAnsi="Times New Roman" w:cs="Times New Roman"/>
          <w:sz w:val="26"/>
          <w:szCs w:val="26"/>
        </w:rPr>
        <w:t>, некоммерческая организация «Фонд развития жилищного строительства Кузбасса»,</w:t>
      </w:r>
      <w:r w:rsidR="006D6A87">
        <w:rPr>
          <w:rFonts w:ascii="Times New Roman" w:eastAsia="Calibri" w:hAnsi="Times New Roman" w:cs="Times New Roman"/>
          <w:sz w:val="26"/>
          <w:szCs w:val="26"/>
        </w:rPr>
        <w:t xml:space="preserve"> муниципальное предприятие «Городское управление капитального строительства»</w:t>
      </w:r>
      <w:r w:rsidR="0075315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F453D">
        <w:rPr>
          <w:rFonts w:ascii="Times New Roman" w:eastAsia="Calibri" w:hAnsi="Times New Roman" w:cs="Times New Roman"/>
          <w:sz w:val="26"/>
          <w:szCs w:val="26"/>
        </w:rPr>
        <w:t>.</w:t>
      </w:r>
      <w:r w:rsidR="00DC301D" w:rsidRPr="007F4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301D" w:rsidRPr="007F453D">
        <w:rPr>
          <w:rFonts w:ascii="Times New Roman" w:hAnsi="Times New Roman" w:cs="Times New Roman"/>
          <w:color w:val="000000"/>
          <w:sz w:val="26"/>
          <w:szCs w:val="26"/>
        </w:rPr>
        <w:t>Доля органи</w:t>
      </w:r>
      <w:r w:rsidR="00753159">
        <w:rPr>
          <w:rFonts w:ascii="Times New Roman" w:hAnsi="Times New Roman" w:cs="Times New Roman"/>
          <w:color w:val="000000"/>
          <w:sz w:val="26"/>
          <w:szCs w:val="26"/>
        </w:rPr>
        <w:t>заций частной собственности – 8</w:t>
      </w:r>
      <w:r w:rsidR="00DC301D" w:rsidRPr="007F453D">
        <w:rPr>
          <w:rFonts w:ascii="Times New Roman" w:hAnsi="Times New Roman" w:cs="Times New Roman"/>
          <w:color w:val="000000"/>
          <w:sz w:val="26"/>
          <w:szCs w:val="26"/>
        </w:rPr>
        <w:t xml:space="preserve">0 %. </w:t>
      </w:r>
    </w:p>
    <w:p w:rsidR="00841130" w:rsidRPr="007F453D" w:rsidRDefault="00841130" w:rsidP="0084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муниципальной программы «Обеспечение жилыми помещениями отдельных категорий граждан на территории города Кемерово»</w:t>
      </w:r>
      <w:r w:rsidR="00DC301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обеспечены жильем 2 ветерана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Великой Отечественной войны</w:t>
      </w:r>
      <w:r w:rsidR="00DC301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детей-сирот и детей, оставшихся без попечения родителей</w:t>
      </w:r>
      <w:r w:rsidR="00DC301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приобретено 12</w:t>
      </w:r>
      <w:r w:rsidR="00DC301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 для инвалидов, 3 жилых помещения для ветеранов боевых действий,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</w:t>
      </w:r>
      <w:r w:rsidR="00DC301D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7 государственных жилищных сертификатов гражданам, признанным в установленном порядке вынужденными переселенцами</w:t>
      </w:r>
      <w:r w:rsidR="00C33C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гражданам, подвергшимся радиационному воздействию вследствие катастрофы на Чернобыльской АЭС. Кроме того, выдано </w:t>
      </w:r>
      <w:r w:rsidR="00C33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свидетельств о праве на получение социальной выплаты на приобретение (строительство) жилья в рамках мероприятия по обеспечению жильем молодых семей, переселено 120 семей из </w:t>
      </w:r>
      <w:r w:rsidR="003D20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1 аварийных домов.</w:t>
      </w:r>
    </w:p>
    <w:p w:rsidR="00BC63A0" w:rsidRPr="007F453D" w:rsidRDefault="00BC63A0" w:rsidP="0093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3A0" w:rsidRPr="007F453D" w:rsidRDefault="00F651AB" w:rsidP="0048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1.18</w:t>
      </w:r>
      <w:r w:rsidR="00C33C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87F44" w:rsidRPr="007F4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46C4C" w:rsidRPr="007F453D">
        <w:rPr>
          <w:rFonts w:ascii="Times New Roman" w:hAnsi="Times New Roman" w:cs="Times New Roman"/>
          <w:b/>
          <w:sz w:val="26"/>
          <w:szCs w:val="26"/>
        </w:rPr>
        <w:t>Р</w:t>
      </w:r>
      <w:r w:rsidR="00487F44" w:rsidRPr="007F453D">
        <w:rPr>
          <w:rFonts w:ascii="Times New Roman" w:hAnsi="Times New Roman" w:cs="Times New Roman"/>
          <w:b/>
          <w:sz w:val="26"/>
          <w:szCs w:val="26"/>
        </w:rPr>
        <w:t>ынок ритуальных услуг</w:t>
      </w:r>
    </w:p>
    <w:p w:rsidR="00487F44" w:rsidRPr="007F453D" w:rsidRDefault="00487F44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87F44" w:rsidRPr="007F453D" w:rsidRDefault="00487F44" w:rsidP="006D1F8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F453D">
        <w:rPr>
          <w:sz w:val="26"/>
          <w:szCs w:val="26"/>
        </w:rPr>
        <w:t>В 2019 году на территории города Кемерово</w:t>
      </w:r>
      <w:r w:rsidR="006D1F8D" w:rsidRPr="007F453D">
        <w:rPr>
          <w:sz w:val="26"/>
          <w:szCs w:val="26"/>
        </w:rPr>
        <w:t xml:space="preserve"> действовали</w:t>
      </w:r>
      <w:r w:rsidRPr="007F453D">
        <w:rPr>
          <w:sz w:val="26"/>
          <w:szCs w:val="26"/>
        </w:rPr>
        <w:t xml:space="preserve"> 14 организаций, предоставляющих ритуальных услуги для населения, из них 13 - частно</w:t>
      </w:r>
      <w:r w:rsidR="00C33CD8">
        <w:rPr>
          <w:sz w:val="26"/>
          <w:szCs w:val="26"/>
        </w:rPr>
        <w:t>й формы собственности</w:t>
      </w:r>
      <w:r w:rsidRPr="007F453D">
        <w:rPr>
          <w:sz w:val="26"/>
          <w:szCs w:val="26"/>
        </w:rPr>
        <w:t>, 1 – муниципальная (МП «</w:t>
      </w:r>
      <w:proofErr w:type="spellStart"/>
      <w:r w:rsidRPr="007F453D">
        <w:rPr>
          <w:sz w:val="26"/>
          <w:szCs w:val="26"/>
        </w:rPr>
        <w:t>Спецбюро</w:t>
      </w:r>
      <w:proofErr w:type="spellEnd"/>
      <w:r w:rsidR="004D5971" w:rsidRPr="007F453D">
        <w:rPr>
          <w:sz w:val="26"/>
          <w:szCs w:val="26"/>
        </w:rPr>
        <w:t>»).</w:t>
      </w:r>
      <w:r w:rsidRPr="007F453D">
        <w:rPr>
          <w:sz w:val="26"/>
          <w:szCs w:val="26"/>
        </w:rPr>
        <w:t xml:space="preserve"> </w:t>
      </w:r>
      <w:r w:rsidR="004D5971" w:rsidRPr="007F453D">
        <w:rPr>
          <w:color w:val="000000"/>
          <w:sz w:val="26"/>
          <w:szCs w:val="26"/>
        </w:rPr>
        <w:t>Доля организаций частной собственности</w:t>
      </w:r>
      <w:r w:rsidR="00206F7F">
        <w:rPr>
          <w:color w:val="000000"/>
          <w:sz w:val="26"/>
          <w:szCs w:val="26"/>
        </w:rPr>
        <w:t xml:space="preserve"> на рынке ритуальных услуг</w:t>
      </w:r>
      <w:r w:rsidR="004D5971" w:rsidRPr="007F453D">
        <w:rPr>
          <w:color w:val="000000"/>
          <w:sz w:val="26"/>
          <w:szCs w:val="26"/>
        </w:rPr>
        <w:t xml:space="preserve"> </w:t>
      </w:r>
      <w:r w:rsidR="00206F7F">
        <w:rPr>
          <w:color w:val="000000"/>
          <w:sz w:val="26"/>
          <w:szCs w:val="26"/>
        </w:rPr>
        <w:t>составляет</w:t>
      </w:r>
      <w:r w:rsidR="004D5971" w:rsidRPr="007F453D">
        <w:rPr>
          <w:color w:val="000000"/>
          <w:sz w:val="26"/>
          <w:szCs w:val="26"/>
        </w:rPr>
        <w:t xml:space="preserve"> 50 </w:t>
      </w:r>
      <w:r w:rsidR="00C33CD8">
        <w:rPr>
          <w:color w:val="000000"/>
          <w:sz w:val="26"/>
          <w:szCs w:val="26"/>
        </w:rPr>
        <w:t>%.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В рамках исследования рынка выявлены значимые проблемы (барьеры): 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- недостаточное финансирование (низкий уровень стоимости гарантированного перечня услуг);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- </w:t>
      </w:r>
      <w:r w:rsidRPr="007F453D">
        <w:rPr>
          <w:rFonts w:ascii="Times New Roman" w:hAnsi="Times New Roman" w:cs="Times New Roman"/>
          <w:color w:val="000000"/>
          <w:sz w:val="26"/>
          <w:szCs w:val="26"/>
        </w:rPr>
        <w:t>нехватка мест захоронения;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- кадровые проблемы (нет специалистов, низкая заработная плата, текучка кадров);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- недобросовестная конкуренция со стороны участников рынка;</w:t>
      </w:r>
    </w:p>
    <w:p w:rsidR="004D5971" w:rsidRPr="007F453D" w:rsidRDefault="004D5971" w:rsidP="004D5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- низкая платёжеспособность населения;</w:t>
      </w:r>
    </w:p>
    <w:p w:rsidR="004D5971" w:rsidRDefault="004D5971" w:rsidP="004D5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453D">
        <w:rPr>
          <w:rFonts w:ascii="Times New Roman" w:hAnsi="Times New Roman" w:cs="Times New Roman"/>
          <w:color w:val="000000"/>
          <w:sz w:val="26"/>
          <w:szCs w:val="26"/>
        </w:rPr>
        <w:t>- коррупция (информация об усопших передается исполнителям за плату через скорую помощь, милицию и врачей).</w:t>
      </w:r>
    </w:p>
    <w:p w:rsidR="00BE5FD1" w:rsidRDefault="00BE5FD1" w:rsidP="004D5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5FD1" w:rsidRDefault="00BE5FD1" w:rsidP="00BE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5FD1">
        <w:rPr>
          <w:rFonts w:ascii="Times New Roman" w:hAnsi="Times New Roman" w:cs="Times New Roman"/>
          <w:b/>
          <w:color w:val="000000"/>
          <w:sz w:val="26"/>
          <w:szCs w:val="26"/>
        </w:rPr>
        <w:t>1.19. Рынок услуг общего образования</w:t>
      </w:r>
    </w:p>
    <w:p w:rsidR="00BE5FD1" w:rsidRDefault="00BE5FD1" w:rsidP="00BE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83ACF" w:rsidRDefault="00BE5FD1" w:rsidP="0018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2019 году </w:t>
      </w:r>
      <w:r w:rsidR="00183ACF">
        <w:rPr>
          <w:rFonts w:ascii="Times New Roman" w:hAnsi="Times New Roman" w:cs="Times New Roman"/>
          <w:color w:val="000000"/>
          <w:sz w:val="26"/>
          <w:szCs w:val="26"/>
        </w:rPr>
        <w:t>услуги общего образования в городе Кемерово предоставляли 83 общеобразовательных учреждения, в том числе 2 частной формы собственности. муниципальной программой «образование города Кемерово» предусмотрено п</w:t>
      </w:r>
      <w:r w:rsidR="00183ACF">
        <w:rPr>
          <w:rFonts w:ascii="Times New Roman" w:hAnsi="Times New Roman" w:cs="Times New Roman"/>
          <w:sz w:val="26"/>
          <w:szCs w:val="26"/>
        </w:rPr>
        <w:t>редоставление субсидии некоммерческим организациям, не являющимся государственными (муниципальными) организациями Кемеровской области - Кузбасса, для финансового обеспечения получения начального общего, основного общего, среднего общего образования по основным общеобразовательным программам в общеобразовательных организациях на недискриминационных условиях. Кроме того, социально ориентированным некоммерческим организациям, оказывающим населению услуги в сфере общего образования на территории города, оказывается консультационная и информационная поддержка.</w:t>
      </w:r>
    </w:p>
    <w:p w:rsidR="00E90507" w:rsidRDefault="00E90507" w:rsidP="00E90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07">
        <w:rPr>
          <w:rFonts w:ascii="Times New Roman" w:hAnsi="Times New Roman" w:cs="Times New Roman"/>
          <w:sz w:val="26"/>
          <w:szCs w:val="26"/>
        </w:rPr>
        <w:t>Доля обучающихся школьного возраста в частных образовательных организациях города состав</w:t>
      </w:r>
      <w:r>
        <w:rPr>
          <w:rFonts w:ascii="Times New Roman" w:hAnsi="Times New Roman" w:cs="Times New Roman"/>
          <w:sz w:val="26"/>
          <w:szCs w:val="26"/>
        </w:rPr>
        <w:t>ила 0,5</w:t>
      </w:r>
      <w:r w:rsidRPr="00E90507">
        <w:rPr>
          <w:rFonts w:ascii="Times New Roman" w:hAnsi="Times New Roman" w:cs="Times New Roman"/>
          <w:sz w:val="26"/>
          <w:szCs w:val="26"/>
        </w:rPr>
        <w:t xml:space="preserve"> % от общего числа детей, получающих услуги </w:t>
      </w:r>
      <w:r>
        <w:rPr>
          <w:rFonts w:ascii="Times New Roman" w:hAnsi="Times New Roman" w:cs="Times New Roman"/>
          <w:sz w:val="26"/>
          <w:szCs w:val="26"/>
        </w:rPr>
        <w:t>общего</w:t>
      </w:r>
      <w:r w:rsidRPr="00E90507">
        <w:rPr>
          <w:rFonts w:ascii="Times New Roman" w:hAnsi="Times New Roman" w:cs="Times New Roman"/>
          <w:sz w:val="26"/>
          <w:szCs w:val="26"/>
        </w:rPr>
        <w:t xml:space="preserve"> образования (план – </w:t>
      </w:r>
      <w:r>
        <w:rPr>
          <w:rFonts w:ascii="Times New Roman" w:hAnsi="Times New Roman" w:cs="Times New Roman"/>
          <w:sz w:val="26"/>
          <w:szCs w:val="26"/>
        </w:rPr>
        <w:t>0,2</w:t>
      </w:r>
      <w:r w:rsidRPr="00E90507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183ACF" w:rsidRDefault="00E90507" w:rsidP="00E90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507">
        <w:rPr>
          <w:rFonts w:ascii="Times New Roman" w:hAnsi="Times New Roman" w:cs="Times New Roman"/>
          <w:sz w:val="26"/>
          <w:szCs w:val="26"/>
        </w:rPr>
        <w:t xml:space="preserve">Согласно проведенному опросу </w:t>
      </w:r>
      <w:r>
        <w:rPr>
          <w:rFonts w:ascii="Times New Roman" w:hAnsi="Times New Roman" w:cs="Times New Roman"/>
          <w:sz w:val="26"/>
          <w:szCs w:val="26"/>
        </w:rPr>
        <w:t>47,2</w:t>
      </w:r>
      <w:r w:rsidRPr="00E90507">
        <w:rPr>
          <w:rFonts w:ascii="Times New Roman" w:hAnsi="Times New Roman" w:cs="Times New Roman"/>
          <w:sz w:val="26"/>
          <w:szCs w:val="26"/>
        </w:rPr>
        <w:t xml:space="preserve"> % опрошенных удовлетворены качеством </w:t>
      </w:r>
      <w:r>
        <w:rPr>
          <w:rFonts w:ascii="Times New Roman" w:hAnsi="Times New Roman" w:cs="Times New Roman"/>
          <w:sz w:val="26"/>
          <w:szCs w:val="26"/>
        </w:rPr>
        <w:t xml:space="preserve">предоставляемых </w:t>
      </w:r>
      <w:r w:rsidRPr="00E90507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тельных услуг</w:t>
      </w:r>
      <w:r w:rsidRPr="00E90507">
        <w:rPr>
          <w:rFonts w:ascii="Times New Roman" w:hAnsi="Times New Roman" w:cs="Times New Roman"/>
          <w:sz w:val="26"/>
          <w:szCs w:val="26"/>
        </w:rPr>
        <w:t>.</w:t>
      </w:r>
    </w:p>
    <w:p w:rsidR="00183ACF" w:rsidRDefault="00183ACF" w:rsidP="0018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A2B" w:rsidRDefault="00672A2B" w:rsidP="0018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A2B" w:rsidRDefault="00672A2B" w:rsidP="0018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5FD1" w:rsidRDefault="00672A2B" w:rsidP="00672A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1.20. </w:t>
      </w:r>
      <w:r w:rsidRPr="00672A2B">
        <w:rPr>
          <w:rFonts w:ascii="Times New Roman" w:hAnsi="Times New Roman" w:cs="Times New Roman"/>
          <w:b/>
          <w:sz w:val="26"/>
          <w:szCs w:val="26"/>
        </w:rPr>
        <w:t>Рынок повышения финансовой грамотности</w:t>
      </w:r>
    </w:p>
    <w:p w:rsidR="00672A2B" w:rsidRDefault="00672A2B" w:rsidP="00672A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A2B" w:rsidRDefault="00672A2B" w:rsidP="00672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городе Кемерово в 2019 году </w:t>
      </w:r>
      <w:r w:rsidRPr="00672A2B">
        <w:rPr>
          <w:rFonts w:ascii="Times New Roman" w:hAnsi="Times New Roman" w:cs="Times New Roman"/>
          <w:sz w:val="26"/>
          <w:szCs w:val="26"/>
        </w:rPr>
        <w:t xml:space="preserve">на базе </w:t>
      </w:r>
      <w:proofErr w:type="spellStart"/>
      <w:r w:rsidRPr="00672A2B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672A2B">
        <w:rPr>
          <w:rFonts w:ascii="Times New Roman" w:hAnsi="Times New Roman" w:cs="Times New Roman"/>
          <w:sz w:val="26"/>
          <w:szCs w:val="26"/>
        </w:rPr>
        <w:t xml:space="preserve"> создан Р</w:t>
      </w:r>
      <w:r>
        <w:rPr>
          <w:rFonts w:ascii="Times New Roman" w:hAnsi="Times New Roman" w:cs="Times New Roman"/>
          <w:sz w:val="26"/>
          <w:szCs w:val="26"/>
        </w:rPr>
        <w:t xml:space="preserve">егиональный центр финансовой грамотности Кузбасса </w:t>
      </w:r>
      <w:r w:rsidRPr="00672A2B">
        <w:rPr>
          <w:rFonts w:ascii="Times New Roman" w:hAnsi="Times New Roman" w:cs="Times New Roman"/>
          <w:sz w:val="26"/>
          <w:szCs w:val="26"/>
        </w:rPr>
        <w:t xml:space="preserve">в целях организации и координации деятельности всех участников системы финансовой грамотности Кузбасса по реализации Программы повышения финансовой грамотности и снижения уровня </w:t>
      </w:r>
      <w:proofErr w:type="spellStart"/>
      <w:r w:rsidRPr="00672A2B">
        <w:rPr>
          <w:rFonts w:ascii="Times New Roman" w:hAnsi="Times New Roman" w:cs="Times New Roman"/>
          <w:sz w:val="26"/>
          <w:szCs w:val="26"/>
        </w:rPr>
        <w:t>закред</w:t>
      </w:r>
      <w:r>
        <w:rPr>
          <w:rFonts w:ascii="Times New Roman" w:hAnsi="Times New Roman" w:cs="Times New Roman"/>
          <w:sz w:val="26"/>
          <w:szCs w:val="26"/>
        </w:rPr>
        <w:t>итованности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населения, </w:t>
      </w:r>
      <w:r w:rsidRPr="00672A2B">
        <w:rPr>
          <w:rFonts w:ascii="Times New Roman" w:hAnsi="Times New Roman" w:cs="Times New Roman"/>
          <w:sz w:val="26"/>
          <w:szCs w:val="26"/>
        </w:rPr>
        <w:t xml:space="preserve">направленной на 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672A2B">
        <w:rPr>
          <w:rFonts w:ascii="Times New Roman" w:hAnsi="Times New Roman" w:cs="Times New Roman"/>
          <w:sz w:val="26"/>
          <w:szCs w:val="26"/>
        </w:rPr>
        <w:t>у жителей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672A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Кемерово </w:t>
      </w:r>
      <w:r w:rsidRPr="00672A2B">
        <w:rPr>
          <w:rFonts w:ascii="Times New Roman" w:hAnsi="Times New Roman" w:cs="Times New Roman"/>
          <w:sz w:val="26"/>
          <w:szCs w:val="26"/>
        </w:rPr>
        <w:t xml:space="preserve">разумного финансового поведения, ответственного отношения к личным финансам, повышение эффективности в сфере защиты прав потребителей финансовых услуг, снижение уровня </w:t>
      </w:r>
      <w:proofErr w:type="spellStart"/>
      <w:r w:rsidRPr="00672A2B">
        <w:rPr>
          <w:rFonts w:ascii="Times New Roman" w:hAnsi="Times New Roman" w:cs="Times New Roman"/>
          <w:sz w:val="26"/>
          <w:szCs w:val="26"/>
        </w:rPr>
        <w:t>закредитованности</w:t>
      </w:r>
      <w:proofErr w:type="spellEnd"/>
      <w:r w:rsidRPr="00672A2B">
        <w:rPr>
          <w:rFonts w:ascii="Times New Roman" w:hAnsi="Times New Roman" w:cs="Times New Roman"/>
          <w:sz w:val="26"/>
          <w:szCs w:val="26"/>
        </w:rPr>
        <w:t xml:space="preserve"> населения.</w:t>
      </w:r>
    </w:p>
    <w:p w:rsidR="00672A2B" w:rsidRPr="00672A2B" w:rsidRDefault="00672A2B" w:rsidP="00672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A2B">
        <w:rPr>
          <w:rFonts w:ascii="Times New Roman" w:hAnsi="Times New Roman" w:cs="Times New Roman"/>
          <w:sz w:val="26"/>
          <w:szCs w:val="26"/>
        </w:rPr>
        <w:t xml:space="preserve">Для ознакомления граждан с современными технологиями и устройством финансового рынка разработан и реализуется План мероприятий по повышению финансовой грамотности и снижению </w:t>
      </w:r>
      <w:proofErr w:type="spellStart"/>
      <w:r w:rsidRPr="00672A2B">
        <w:rPr>
          <w:rFonts w:ascii="Times New Roman" w:hAnsi="Times New Roman" w:cs="Times New Roman"/>
          <w:sz w:val="26"/>
          <w:szCs w:val="26"/>
        </w:rPr>
        <w:t>закредитованности</w:t>
      </w:r>
      <w:proofErr w:type="spellEnd"/>
      <w:r w:rsidRPr="00672A2B">
        <w:rPr>
          <w:rFonts w:ascii="Times New Roman" w:hAnsi="Times New Roman" w:cs="Times New Roman"/>
          <w:sz w:val="26"/>
          <w:szCs w:val="26"/>
        </w:rPr>
        <w:t xml:space="preserve"> населения города Кемерово, утвержденный постановлением администрации города Кемерово от 18.07.2016 № 1755 (далее – План).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A2B">
        <w:rPr>
          <w:rFonts w:ascii="Times New Roman" w:hAnsi="Times New Roman" w:cs="Times New Roman"/>
          <w:sz w:val="26"/>
          <w:szCs w:val="26"/>
        </w:rPr>
        <w:t xml:space="preserve">В соответствии с Планом регулярно проводится информационно-разъяснительная работа среди горожан, направленная на повышение уровня осведомленности населения в вопросах безопасного и грамотного распоряжения собственными средствами. </w:t>
      </w:r>
    </w:p>
    <w:p w:rsidR="00672A2B" w:rsidRDefault="00672A2B" w:rsidP="00672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A2B">
        <w:rPr>
          <w:rFonts w:ascii="Times New Roman" w:hAnsi="Times New Roman" w:cs="Times New Roman"/>
          <w:sz w:val="26"/>
          <w:szCs w:val="26"/>
        </w:rPr>
        <w:t>Действующий План скоординировал действия органов местного самоуправления, налоговых и правоохранительных органов, финансовых и страховых организаций, образовательных учреждений, направленные на повышение финансовой культуры различных слоев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A2B" w:rsidRPr="00672A2B" w:rsidRDefault="00672A2B" w:rsidP="00672A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2019 год проведено 20 </w:t>
      </w:r>
      <w:r w:rsidRPr="00672A2B">
        <w:rPr>
          <w:rFonts w:ascii="Times New Roman" w:hAnsi="Times New Roman" w:cs="Times New Roman"/>
          <w:sz w:val="26"/>
          <w:szCs w:val="26"/>
        </w:rPr>
        <w:t>мероприятий по финансовой грамотности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72A2B">
        <w:rPr>
          <w:rFonts w:ascii="Times New Roman" w:hAnsi="Times New Roman" w:cs="Times New Roman"/>
          <w:sz w:val="26"/>
          <w:szCs w:val="26"/>
        </w:rPr>
        <w:t xml:space="preserve">в печатных и электронных средствах массовой информации, на интернет-сайтах, в теле- и радиопрограммах, на информационных досках </w:t>
      </w:r>
      <w:r w:rsidRPr="00672A2B">
        <w:rPr>
          <w:rFonts w:ascii="Times New Roman" w:eastAsia="Calibri" w:hAnsi="Times New Roman" w:cs="Times New Roman"/>
          <w:sz w:val="28"/>
          <w:szCs w:val="28"/>
        </w:rPr>
        <w:t>размещено свыше 300 сюжетов и публикаций, направленных на повышение финансовой грамотности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CD8" w:rsidRDefault="00C33CD8" w:rsidP="0024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2338" w:rsidRPr="007F453D" w:rsidRDefault="00246C4C" w:rsidP="0024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42338" w:rsidRPr="007F4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Оценка состояния конкурентной среды</w:t>
      </w:r>
    </w:p>
    <w:p w:rsidR="00487F44" w:rsidRPr="007F453D" w:rsidRDefault="00487F44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338" w:rsidRPr="007F453D" w:rsidRDefault="00B42338" w:rsidP="007D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состояния конкурентной среды проводится посредством оценки достижения плановых значений </w:t>
      </w:r>
      <w:hyperlink r:id="rId8" w:tooltip="Целевые показатели" w:history="1">
        <w:r w:rsidRPr="007F45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целевых показателей</w:t>
        </w:r>
      </w:hyperlink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планом мероприятий по содействию развитию конку</w:t>
      </w:r>
      <w:r w:rsidR="007E3BD9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ренции в городе Кемерово на 2019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42338" w:rsidRPr="007F453D" w:rsidRDefault="00E36E78" w:rsidP="007D4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плановые значения достигнуты по следующим показателям:</w:t>
      </w:r>
    </w:p>
    <w:p w:rsidR="004B2280" w:rsidRPr="007F453D" w:rsidRDefault="007D4C8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4B2280" w:rsidRPr="007F453D">
        <w:rPr>
          <w:rFonts w:ascii="Times New Roman" w:hAnsi="Times New Roman" w:cs="Times New Roman"/>
          <w:sz w:val="26"/>
          <w:szCs w:val="26"/>
        </w:rPr>
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 (план – 2,9</w:t>
      </w:r>
      <w:r w:rsidR="008874F8">
        <w:rPr>
          <w:rFonts w:ascii="Times New Roman" w:hAnsi="Times New Roman" w:cs="Times New Roman"/>
          <w:sz w:val="26"/>
          <w:szCs w:val="26"/>
        </w:rPr>
        <w:t xml:space="preserve"> </w:t>
      </w:r>
      <w:r w:rsidR="004B2280" w:rsidRPr="007F453D">
        <w:rPr>
          <w:rFonts w:ascii="Times New Roman" w:hAnsi="Times New Roman" w:cs="Times New Roman"/>
          <w:sz w:val="26"/>
          <w:szCs w:val="26"/>
        </w:rPr>
        <w:t xml:space="preserve">%, факт </w:t>
      </w:r>
      <w:r w:rsidR="00EE4AF8">
        <w:rPr>
          <w:rFonts w:ascii="Times New Roman" w:hAnsi="Times New Roman" w:cs="Times New Roman"/>
          <w:sz w:val="26"/>
          <w:szCs w:val="26"/>
        </w:rPr>
        <w:t xml:space="preserve">- </w:t>
      </w:r>
      <w:r w:rsidR="004B2280" w:rsidRPr="007F453D">
        <w:rPr>
          <w:rFonts w:ascii="Times New Roman" w:hAnsi="Times New Roman" w:cs="Times New Roman"/>
          <w:sz w:val="26"/>
          <w:szCs w:val="26"/>
        </w:rPr>
        <w:t>2,9 %);</w:t>
      </w:r>
    </w:p>
    <w:p w:rsidR="004B2280" w:rsidRPr="007F453D" w:rsidRDefault="007D4C8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2)</w:t>
      </w:r>
      <w:r w:rsidR="004B2280" w:rsidRPr="007F453D">
        <w:rPr>
          <w:rFonts w:ascii="Times New Roman" w:hAnsi="Times New Roman" w:cs="Times New Roman"/>
          <w:sz w:val="26"/>
          <w:szCs w:val="26"/>
        </w:rPr>
        <w:t xml:space="preserve"> доля организаций отдыха и оздоровления детей частной формы собственности (план – 1,5 %, факт</w:t>
      </w:r>
      <w:r w:rsidR="00EE4AF8">
        <w:rPr>
          <w:rFonts w:ascii="Times New Roman" w:hAnsi="Times New Roman" w:cs="Times New Roman"/>
          <w:sz w:val="26"/>
          <w:szCs w:val="26"/>
        </w:rPr>
        <w:t xml:space="preserve"> </w:t>
      </w:r>
      <w:r w:rsidR="004B2280" w:rsidRPr="007F453D">
        <w:rPr>
          <w:rFonts w:ascii="Times New Roman" w:hAnsi="Times New Roman" w:cs="Times New Roman"/>
          <w:sz w:val="26"/>
          <w:szCs w:val="26"/>
        </w:rPr>
        <w:t>- 1,5 %);</w:t>
      </w:r>
    </w:p>
    <w:p w:rsidR="004B2280" w:rsidRPr="007F453D" w:rsidRDefault="007D4C8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3) </w:t>
      </w:r>
      <w:r w:rsidR="004B2280" w:rsidRPr="007F453D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услуг дополнительного образования детей (план – 21,0 %, факт – 21,0 %);</w:t>
      </w:r>
    </w:p>
    <w:p w:rsidR="004B2280" w:rsidRPr="007F453D" w:rsidRDefault="007D4C8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4) </w:t>
      </w:r>
      <w:r w:rsidR="004B2280" w:rsidRPr="007F453D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услуг психолого-педагогического сопровождения детей с ограниченными здоровья (план – 6,0 %, факт –</w:t>
      </w:r>
      <w:r w:rsidRPr="007F453D">
        <w:rPr>
          <w:rFonts w:ascii="Times New Roman" w:hAnsi="Times New Roman" w:cs="Times New Roman"/>
          <w:sz w:val="26"/>
          <w:szCs w:val="26"/>
        </w:rPr>
        <w:t xml:space="preserve"> </w:t>
      </w:r>
      <w:r w:rsidR="004B2280" w:rsidRPr="007F453D">
        <w:rPr>
          <w:rFonts w:ascii="Times New Roman" w:hAnsi="Times New Roman" w:cs="Times New Roman"/>
          <w:sz w:val="26"/>
          <w:szCs w:val="26"/>
        </w:rPr>
        <w:t>6,0 %);</w:t>
      </w:r>
    </w:p>
    <w:p w:rsidR="004B2280" w:rsidRPr="007F453D" w:rsidRDefault="009A04D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4C89" w:rsidRPr="007F453D">
        <w:rPr>
          <w:rFonts w:ascii="Times New Roman" w:hAnsi="Times New Roman" w:cs="Times New Roman"/>
          <w:sz w:val="26"/>
          <w:szCs w:val="26"/>
        </w:rPr>
        <w:t xml:space="preserve">) 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 (план – </w:t>
      </w:r>
      <w:r w:rsidR="00695F3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4C89" w:rsidRPr="007F453D">
        <w:rPr>
          <w:rFonts w:ascii="Times New Roman" w:hAnsi="Times New Roman" w:cs="Times New Roman"/>
          <w:sz w:val="26"/>
          <w:szCs w:val="26"/>
        </w:rPr>
        <w:t>0,13 %, факт – 0,13 %);</w:t>
      </w:r>
    </w:p>
    <w:p w:rsidR="007D4C89" w:rsidRPr="007F453D" w:rsidRDefault="009A04D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(план – 98,0 %, факт – 98,0 %);</w:t>
      </w:r>
    </w:p>
    <w:p w:rsidR="007D4C89" w:rsidRPr="007F453D" w:rsidRDefault="009A04D9" w:rsidP="007D4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(план – 65,0 %, факт – 65,0 %);</w:t>
      </w:r>
    </w:p>
    <w:p w:rsidR="008874F8" w:rsidRPr="007F453D" w:rsidRDefault="009A04D9" w:rsidP="00887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874F8">
        <w:rPr>
          <w:rFonts w:ascii="Times New Roman" w:hAnsi="Times New Roman" w:cs="Times New Roman"/>
          <w:sz w:val="26"/>
          <w:szCs w:val="26"/>
        </w:rPr>
        <w:t xml:space="preserve">) </w:t>
      </w:r>
      <w:r w:rsidR="008874F8" w:rsidRPr="007F453D">
        <w:rPr>
          <w:rFonts w:ascii="Times New Roman" w:hAnsi="Times New Roman" w:cs="Times New Roman"/>
          <w:sz w:val="26"/>
          <w:szCs w:val="26"/>
        </w:rPr>
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</w:t>
      </w:r>
      <w:r w:rsidR="008874F8">
        <w:rPr>
          <w:rFonts w:ascii="Times New Roman" w:hAnsi="Times New Roman" w:cs="Times New Roman"/>
          <w:sz w:val="26"/>
          <w:szCs w:val="26"/>
        </w:rPr>
        <w:t>тношению к показателям 2018 года (план – 1,0 %, факт – 1,0 %).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оказания услуг по предоставлению широкополосного доступа к информационно-телекоммуникаци</w:t>
      </w:r>
      <w:r w:rsidR="008874F8">
        <w:rPr>
          <w:rFonts w:ascii="Times New Roman" w:hAnsi="Times New Roman" w:cs="Times New Roman"/>
          <w:sz w:val="26"/>
          <w:szCs w:val="26"/>
        </w:rPr>
        <w:t>онной сети «Интернет» (план – 98,0 %, факт – 98</w:t>
      </w:r>
      <w:r w:rsidR="007D4C89" w:rsidRPr="007F453D">
        <w:rPr>
          <w:rFonts w:ascii="Times New Roman" w:hAnsi="Times New Roman" w:cs="Times New Roman"/>
          <w:sz w:val="26"/>
          <w:szCs w:val="26"/>
        </w:rPr>
        <w:t>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негосударственных организаций социального обслуживания, предоставляющих социальные услуги (план – 13,0 %, факт – 27,0 %);</w:t>
      </w:r>
    </w:p>
    <w:p w:rsidR="008874F8" w:rsidRPr="007F453D" w:rsidRDefault="009A04D9" w:rsidP="008874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874F8">
        <w:rPr>
          <w:rFonts w:ascii="Times New Roman" w:hAnsi="Times New Roman" w:cs="Times New Roman"/>
          <w:sz w:val="26"/>
          <w:szCs w:val="26"/>
        </w:rPr>
        <w:t>)</w:t>
      </w:r>
      <w:r w:rsidR="008874F8" w:rsidRPr="007F453D">
        <w:rPr>
          <w:rFonts w:ascii="Times New Roman" w:hAnsi="Times New Roman" w:cs="Times New Roman"/>
          <w:sz w:val="26"/>
          <w:szCs w:val="26"/>
        </w:rPr>
        <w:t xml:space="preserve"> доля организаций частной формы собственности в сфере услуг по сбору и транспортированию твердых</w:t>
      </w:r>
      <w:r w:rsidR="008874F8">
        <w:rPr>
          <w:rFonts w:ascii="Times New Roman" w:hAnsi="Times New Roman" w:cs="Times New Roman"/>
          <w:sz w:val="26"/>
          <w:szCs w:val="26"/>
        </w:rPr>
        <w:t xml:space="preserve"> коммунальных отходов (план – 5</w:t>
      </w:r>
      <w:r w:rsidR="008874F8" w:rsidRPr="007F453D">
        <w:rPr>
          <w:rFonts w:ascii="Times New Roman" w:hAnsi="Times New Roman" w:cs="Times New Roman"/>
          <w:sz w:val="26"/>
          <w:szCs w:val="26"/>
        </w:rPr>
        <w:t>0,0 %, факт – 50,0 %);</w:t>
      </w:r>
    </w:p>
    <w:p w:rsidR="008874F8" w:rsidRPr="007F453D" w:rsidRDefault="00695F37" w:rsidP="00887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04D9">
        <w:rPr>
          <w:rFonts w:ascii="Times New Roman" w:hAnsi="Times New Roman" w:cs="Times New Roman"/>
          <w:sz w:val="26"/>
          <w:szCs w:val="26"/>
        </w:rPr>
        <w:t>2</w:t>
      </w:r>
      <w:r w:rsidR="008874F8" w:rsidRPr="007F453D">
        <w:rPr>
          <w:rFonts w:ascii="Times New Roman" w:hAnsi="Times New Roman" w:cs="Times New Roman"/>
          <w:sz w:val="26"/>
          <w:szCs w:val="26"/>
        </w:rPr>
        <w:t xml:space="preserve">) доля организаций частной формы собственности в сфере ритуальных услуг (план –                </w:t>
      </w:r>
      <w:r w:rsidR="008874F8">
        <w:rPr>
          <w:rFonts w:ascii="Times New Roman" w:hAnsi="Times New Roman" w:cs="Times New Roman"/>
          <w:sz w:val="26"/>
          <w:szCs w:val="26"/>
        </w:rPr>
        <w:t>50</w:t>
      </w:r>
      <w:r w:rsidR="008874F8" w:rsidRPr="007F453D">
        <w:rPr>
          <w:rFonts w:ascii="Times New Roman" w:hAnsi="Times New Roman" w:cs="Times New Roman"/>
          <w:sz w:val="26"/>
          <w:szCs w:val="26"/>
        </w:rPr>
        <w:t>,0 %, факт – 50,0 %).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наружной рекламы (план – 100,0 %, факт – 100,0 %);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выполнения работ по благоустройству городской среды (план – 20,0 %, факт – 20,0 %);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легкой промышленности (план – 100,0 %, факт – 100,0 %);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16</w:t>
      </w:r>
      <w:r w:rsidR="007D4C89" w:rsidRPr="007F453D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) </w:t>
      </w:r>
      <w:r w:rsidR="007D4C89" w:rsidRPr="007F453D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обработки древесины и производства изделий из дерева промышленности (план – 100,0 %, факт – 100,0 %);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производства кирпича (план – 100,0 %, факт – 100,0 %);</w:t>
      </w:r>
    </w:p>
    <w:p w:rsidR="007D4C89" w:rsidRPr="007F453D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производства бетона (план – 100,0 %, факт – 100,0 %);</w:t>
      </w:r>
    </w:p>
    <w:p w:rsidR="007D4C89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D4C89" w:rsidRPr="007F453D">
        <w:rPr>
          <w:rFonts w:ascii="Times New Roman" w:hAnsi="Times New Roman" w:cs="Times New Roman"/>
          <w:sz w:val="26"/>
          <w:szCs w:val="26"/>
        </w:rPr>
        <w:t>) доля организаций частной формы собственности в сфере жилищного строительства (</w:t>
      </w:r>
      <w:r w:rsidR="00695F37">
        <w:rPr>
          <w:rFonts w:ascii="Times New Roman" w:hAnsi="Times New Roman" w:cs="Times New Roman"/>
          <w:sz w:val="26"/>
          <w:szCs w:val="26"/>
        </w:rPr>
        <w:t>план – 80,0 %, факт – 80</w:t>
      </w:r>
      <w:r w:rsidR="00037562">
        <w:rPr>
          <w:rFonts w:ascii="Times New Roman" w:hAnsi="Times New Roman" w:cs="Times New Roman"/>
          <w:sz w:val="26"/>
          <w:szCs w:val="26"/>
        </w:rPr>
        <w:t>,0 %);</w:t>
      </w:r>
    </w:p>
    <w:p w:rsidR="00E90507" w:rsidRDefault="009A04D9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B22E5">
        <w:rPr>
          <w:rFonts w:ascii="Times New Roman" w:hAnsi="Times New Roman" w:cs="Times New Roman"/>
          <w:sz w:val="26"/>
          <w:szCs w:val="26"/>
        </w:rPr>
        <w:t xml:space="preserve">) </w:t>
      </w:r>
      <w:r w:rsidR="001C6F77">
        <w:rPr>
          <w:rFonts w:ascii="Times New Roman" w:hAnsi="Times New Roman" w:cs="Times New Roman"/>
          <w:sz w:val="26"/>
          <w:szCs w:val="26"/>
        </w:rPr>
        <w:t>д</w:t>
      </w:r>
      <w:r w:rsidR="006700CF">
        <w:rPr>
          <w:rFonts w:ascii="Times New Roman" w:hAnsi="Times New Roman" w:cs="Times New Roman"/>
          <w:sz w:val="26"/>
          <w:szCs w:val="26"/>
        </w:rPr>
        <w:t>оля организаций частной формы собственности в сфере дорожной деятельности</w:t>
      </w:r>
      <w:r w:rsidR="00CB22E5">
        <w:rPr>
          <w:rFonts w:ascii="Times New Roman" w:hAnsi="Times New Roman" w:cs="Times New Roman"/>
          <w:sz w:val="26"/>
          <w:szCs w:val="26"/>
        </w:rPr>
        <w:t xml:space="preserve"> (за исключением проектирования (план – 100 %, факт – 100 %)</w:t>
      </w:r>
      <w:r w:rsidR="00E90507">
        <w:rPr>
          <w:rFonts w:ascii="Times New Roman" w:hAnsi="Times New Roman" w:cs="Times New Roman"/>
          <w:sz w:val="26"/>
          <w:szCs w:val="26"/>
        </w:rPr>
        <w:t>;</w:t>
      </w:r>
    </w:p>
    <w:p w:rsidR="00E90507" w:rsidRDefault="00E90507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 д</w:t>
      </w:r>
      <w:r w:rsidRPr="00E90507">
        <w:rPr>
          <w:rFonts w:ascii="Times New Roman" w:hAnsi="Times New Roman" w:cs="Times New Roman"/>
          <w:sz w:val="26"/>
          <w:szCs w:val="26"/>
        </w:rPr>
        <w:t>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(план – 0,2 %, факт – 0,5 %);</w:t>
      </w:r>
    </w:p>
    <w:p w:rsidR="00A77018" w:rsidRDefault="00A77018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 к</w:t>
      </w:r>
      <w:r w:rsidRPr="00A77018">
        <w:rPr>
          <w:rFonts w:ascii="Times New Roman" w:hAnsi="Times New Roman" w:cs="Times New Roman"/>
          <w:sz w:val="26"/>
          <w:szCs w:val="26"/>
        </w:rPr>
        <w:t>оличество мероприятий по финансовой грамотности, в том числе для целевых групп населения города Кемерово (дошкольники, школьники, студенты, трудовые коллективы, предприниматели, старшее поколение)</w:t>
      </w:r>
      <w:r>
        <w:rPr>
          <w:rFonts w:ascii="Times New Roman" w:hAnsi="Times New Roman" w:cs="Times New Roman"/>
          <w:sz w:val="26"/>
          <w:szCs w:val="26"/>
        </w:rPr>
        <w:t xml:space="preserve"> (план – 14 ед., факт – 20 ед.);</w:t>
      </w:r>
    </w:p>
    <w:p w:rsidR="00A77018" w:rsidRDefault="00A77018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 к</w:t>
      </w:r>
      <w:r w:rsidRPr="00A77018">
        <w:rPr>
          <w:rFonts w:ascii="Times New Roman" w:hAnsi="Times New Roman" w:cs="Times New Roman"/>
          <w:sz w:val="26"/>
          <w:szCs w:val="26"/>
        </w:rPr>
        <w:t>оличество сюжетов и публикаций, направленных на повышение финансовой грамотности (в печатных и электронных средствах массовой информации, на интернет-сайтах, в теле- и радиопрограммах, на информационных досках и прочее)</w:t>
      </w:r>
      <w:r>
        <w:rPr>
          <w:rFonts w:ascii="Times New Roman" w:hAnsi="Times New Roman" w:cs="Times New Roman"/>
          <w:sz w:val="26"/>
          <w:szCs w:val="26"/>
        </w:rPr>
        <w:t xml:space="preserve"> (план –                  300 ед., факт – 313 ед.);</w:t>
      </w:r>
    </w:p>
    <w:p w:rsidR="00A77018" w:rsidRDefault="00A77018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24) д</w:t>
      </w:r>
      <w:r w:rsidRPr="00A77018">
        <w:rPr>
          <w:rFonts w:ascii="Times New Roman" w:hAnsi="Times New Roman" w:cs="Times New Roman"/>
          <w:sz w:val="26"/>
          <w:szCs w:val="26"/>
        </w:rPr>
        <w:t>оля школ, охваченных онлайн-уроками финансовой грамотности, в общем количестве школ города Кемерово</w:t>
      </w:r>
      <w:r>
        <w:rPr>
          <w:rFonts w:ascii="Times New Roman" w:hAnsi="Times New Roman" w:cs="Times New Roman"/>
          <w:sz w:val="26"/>
          <w:szCs w:val="26"/>
        </w:rPr>
        <w:t xml:space="preserve"> (план – 40 %, факт – 40 %).</w:t>
      </w:r>
    </w:p>
    <w:p w:rsidR="00037562" w:rsidRPr="00037562" w:rsidRDefault="00037562" w:rsidP="007D4C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6"/>
          <w:szCs w:val="26"/>
        </w:rPr>
      </w:pPr>
    </w:p>
    <w:p w:rsidR="00B42338" w:rsidRPr="007F453D" w:rsidRDefault="00B42338" w:rsidP="00D81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ежегодного мониторинга состояния и развития конкурентной среды на рынках товаров, работ и услуг </w:t>
      </w:r>
      <w:r w:rsidR="00695F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Кузбасса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октября по декабрь 2019 года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города Кемерово в информационно – телекоммуникац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ионной сети «Интернет» размещалась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ссылка на опрос потребителей товаров и услуг и предпринимателей </w:t>
      </w:r>
      <w:r w:rsidR="007E24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695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Кемерово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да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 опросе приняли участие 3 189 потребителей и 69</w:t>
      </w:r>
      <w:r w:rsidR="00F67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предпринимателей г.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Кемерово.</w:t>
      </w:r>
    </w:p>
    <w:p w:rsidR="00B42338" w:rsidRPr="007F453D" w:rsidRDefault="00B42338" w:rsidP="00D81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выполнения плана мероприятий и достижения плановых значений целевых показателей, а также информирования субъектов предпринимательской деятельности о мерах, принимаемых органами государственной власти, местного самоуправления в целях улучшения условий ведения бизнеса на официальном сайте администрации города Кемерово (</w:t>
      </w:r>
      <w:hyperlink r:id="rId9" w:history="1">
        <w:r w:rsidRPr="007F45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www.kemerovo.ru</w:t>
        </w:r>
      </w:hyperlink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разделе «Поддержка предпринимательства» размещается информация о региональных и муниципальных формах поддержки малого и среднего предпринимательства, проводимых форумах, конкурсах и иных мероприятиях.</w:t>
      </w:r>
    </w:p>
    <w:p w:rsidR="00003485" w:rsidRPr="007F453D" w:rsidRDefault="00D8165A" w:rsidP="00D81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некоммерческий Фонд поддержки малого предпринимательства </w:t>
      </w:r>
      <w:r w:rsidR="00003485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Кемерово (далее – Фонд)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функционирование собственного официального сайта </w:t>
      </w:r>
      <w:r w:rsidR="00003485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0" w:history="1">
        <w:r w:rsidR="00B42338" w:rsidRPr="007F45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http://www.fondp.ru</w:t>
        </w:r>
      </w:hyperlink>
      <w:r w:rsidR="00003485" w:rsidRPr="007F453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)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размещается актуальная информация о мероприятиях и програ</w:t>
      </w:r>
      <w:r w:rsidR="00003485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ммах поддержки, конкурсах, ярмарочных мероприятиях, отраслевых форумах и т.д.</w:t>
      </w:r>
    </w:p>
    <w:p w:rsidR="00B42338" w:rsidRPr="007F453D" w:rsidRDefault="00003485" w:rsidP="00D81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специалистами </w:t>
      </w:r>
      <w:r w:rsidR="00B1090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Фонда 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</w:t>
      </w:r>
      <w:r w:rsidR="00B1090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«ЦПП» (далее – Центр) подготовлено 227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выпусков информационного дайджеста «Новости бизнеса </w:t>
      </w:r>
      <w:r w:rsidR="009A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Кемерово».</w:t>
      </w:r>
      <w:r w:rsidR="00B1090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обеспечивает функционир</w:t>
      </w:r>
      <w:r w:rsidR="00B1090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 официального сайта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1" w:history="1">
        <w:r w:rsidR="00B42338" w:rsidRPr="007F45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www.csbkem.ru</w:t>
        </w:r>
      </w:hyperlink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целью информирования предпринимателей об открытии собственного дела, о выборе системы налогообложения, об организациях, образующих инфраструктуру поддержки СМСП, о программах и направлениях поддержки, о конкурсах и мероприятиях в сфере поддержки и развития предпринимательской деятельности</w:t>
      </w:r>
      <w:r w:rsidR="00B1090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информационного сопровождения бизнеса осуществляется рассылка СМС - уведомлений и электронных писем для предпринимателей. Абонен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тская база Центра </w:t>
      </w:r>
      <w:r w:rsidR="009A21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2 458 телефонных номеров</w:t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СМС – рассылки и 3 659</w:t>
      </w:r>
      <w:r w:rsidR="00B42338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адресов электронной почты. Следует отметить, что в настоящее время все большую популярность набирают социальные сети. В связи с этим: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отделом развития предпринимательства управления потребительского рынка и развития предпринимательства администрации города Кемерово создан аккаунт </w:t>
      </w:r>
      <w:r w:rsidR="00DB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«Малый бизнес» в сети </w:t>
      </w:r>
      <w:proofErr w:type="spellStart"/>
      <w:r w:rsidR="00DB0F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созданы профильные группы </w:t>
      </w:r>
      <w:r w:rsidR="009A21D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Фэйсбук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канал на </w:t>
      </w:r>
      <w:proofErr w:type="spellStart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Ютуб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2338" w:rsidRPr="007F453D" w:rsidRDefault="00B42338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осуществляется активное продвижение деятельности Центра</w:t>
      </w:r>
      <w:r w:rsidR="009A2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E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E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0F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Контакте</w:t>
      </w:r>
      <w:proofErr w:type="spellEnd"/>
      <w:r w:rsidR="00DB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B0F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Фэйсбук</w:t>
      </w:r>
      <w:proofErr w:type="spellEnd"/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65A" w:rsidRPr="007F453D" w:rsidRDefault="00B1090A" w:rsidP="009E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165A"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7F453D">
        <w:rPr>
          <w:rFonts w:ascii="Times New Roman" w:hAnsi="Times New Roman" w:cs="Times New Roman"/>
          <w:sz w:val="26"/>
          <w:szCs w:val="26"/>
        </w:rPr>
        <w:t>повышения информированности участников рынка об инвестиционной деятельности в городе Кемерово на инвестиционном портале (</w:t>
      </w:r>
      <w:hyperlink r:id="rId12" w:history="1">
        <w:r w:rsidRPr="007F453D">
          <w:rPr>
            <w:rStyle w:val="a4"/>
            <w:rFonts w:ascii="Times New Roman" w:hAnsi="Times New Roman" w:cs="Times New Roman"/>
            <w:sz w:val="26"/>
            <w:szCs w:val="26"/>
          </w:rPr>
          <w:t>www.ip.kemerovo.ru/</w:t>
        </w:r>
      </w:hyperlink>
      <w:r w:rsidRPr="007F453D">
        <w:rPr>
          <w:rFonts w:ascii="Times New Roman" w:hAnsi="Times New Roman" w:cs="Times New Roman"/>
          <w:sz w:val="26"/>
          <w:szCs w:val="26"/>
        </w:rPr>
        <w:t xml:space="preserve">) во вкладках «Инвестору», «Малому бизнесу» размещена и актуализируется </w:t>
      </w:r>
      <w:r w:rsidR="002A37CC" w:rsidRPr="007F453D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7F453D">
        <w:rPr>
          <w:rFonts w:ascii="Times New Roman" w:hAnsi="Times New Roman" w:cs="Times New Roman"/>
          <w:sz w:val="26"/>
          <w:szCs w:val="26"/>
        </w:rPr>
        <w:t>информация о видах и мерах поддержки инвестиционной</w:t>
      </w:r>
      <w:r w:rsidR="002A37CC" w:rsidRPr="007F453D">
        <w:rPr>
          <w:rFonts w:ascii="Times New Roman" w:hAnsi="Times New Roman" w:cs="Times New Roman"/>
          <w:sz w:val="26"/>
          <w:szCs w:val="26"/>
        </w:rPr>
        <w:t xml:space="preserve"> деятельности в городе Кемерово. </w:t>
      </w:r>
    </w:p>
    <w:p w:rsidR="009D5F52" w:rsidRPr="007F453D" w:rsidRDefault="00B42338" w:rsidP="00004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внедрению Стандарта развития конкуренции в городе Кемерово будет продолжена, совместно с представителями предпринимательского сообщества планируется поддерживать </w:t>
      </w:r>
      <w:r w:rsidR="007E24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разработанные</w:t>
      </w:r>
      <w:r w:rsidRPr="007F4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развития конкуренции и расширить перечень рынков для дальнейшего развития города Кемерово в этом направлении.</w:t>
      </w:r>
    </w:p>
    <w:p w:rsidR="00273310" w:rsidRPr="007F453D" w:rsidRDefault="00273310" w:rsidP="0027331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273310" w:rsidRPr="007F453D" w:rsidRDefault="00273310" w:rsidP="0027331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u w:val="single"/>
        </w:rPr>
        <w:t>Приложение 1</w:t>
      </w:r>
      <w:r w:rsidRPr="007F453D">
        <w:rPr>
          <w:rFonts w:ascii="Times New Roman" w:eastAsia="Times New Roman" w:hAnsi="Times New Roman" w:cs="Times New Roman"/>
          <w:sz w:val="26"/>
          <w:szCs w:val="26"/>
        </w:rPr>
        <w:t xml:space="preserve">: отчет о реализации плана мероприятий по содействию развитию        </w:t>
      </w:r>
    </w:p>
    <w:p w:rsidR="00273310" w:rsidRPr="007F453D" w:rsidRDefault="00273310" w:rsidP="0027331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конкуренции в городе Кемерово за 2019 год.</w:t>
      </w:r>
    </w:p>
    <w:p w:rsidR="00273310" w:rsidRPr="007F453D" w:rsidRDefault="00273310" w:rsidP="0027331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  <w:u w:val="single"/>
        </w:rPr>
        <w:t>Приложение 2</w:t>
      </w:r>
      <w:r w:rsidRPr="007F453D">
        <w:rPr>
          <w:rFonts w:ascii="Times New Roman" w:eastAsia="Times New Roman" w:hAnsi="Times New Roman" w:cs="Times New Roman"/>
          <w:sz w:val="26"/>
          <w:szCs w:val="26"/>
        </w:rPr>
        <w:t xml:space="preserve">: отчет о достижении плановых значений целевых показателей по </w:t>
      </w:r>
    </w:p>
    <w:p w:rsidR="00273310" w:rsidRPr="007F453D" w:rsidRDefault="00273310" w:rsidP="0027331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53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содействию развитию конкуренции в городе Кемерово за 2019 год.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273310" w:rsidRDefault="00A45763" w:rsidP="00273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</w:p>
    <w:p w:rsidR="00A45763" w:rsidRPr="007F453D" w:rsidRDefault="00A45763" w:rsidP="00273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                                                                       Е.В. Терзитская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756F" w:rsidRPr="00D7756F" w:rsidRDefault="00D7756F" w:rsidP="00D7756F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56F">
        <w:rPr>
          <w:rFonts w:ascii="Times New Roman" w:hAnsi="Times New Roman" w:cs="Times New Roman"/>
          <w:sz w:val="24"/>
          <w:szCs w:val="24"/>
        </w:rPr>
        <w:t>Шевелева Анна Вениаминовна,</w:t>
      </w:r>
    </w:p>
    <w:p w:rsidR="00D7756F" w:rsidRPr="00D7756F" w:rsidRDefault="00D7756F" w:rsidP="00D775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6F">
        <w:rPr>
          <w:rFonts w:ascii="Times New Roman" w:hAnsi="Times New Roman" w:cs="Times New Roman"/>
          <w:sz w:val="24"/>
          <w:szCs w:val="24"/>
        </w:rPr>
        <w:t>75-77-26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Визы: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7F453D">
        <w:rPr>
          <w:rFonts w:ascii="Times New Roman" w:hAnsi="Times New Roman" w:cs="Times New Roman"/>
          <w:sz w:val="26"/>
          <w:szCs w:val="26"/>
          <w:lang w:eastAsia="x-none"/>
        </w:rPr>
        <w:t xml:space="preserve">Начальник управления      </w:t>
      </w:r>
    </w:p>
    <w:p w:rsidR="00273310" w:rsidRPr="007F453D" w:rsidRDefault="00273310" w:rsidP="00273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  <w:lang w:eastAsia="x-none"/>
        </w:rPr>
        <w:t>экономического развития                                                                  Е.В. Терзитская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>Заведующий отделом анализа, прогноза</w:t>
      </w:r>
    </w:p>
    <w:p w:rsidR="00273310" w:rsidRPr="007F453D" w:rsidRDefault="00273310" w:rsidP="002733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53D">
        <w:rPr>
          <w:rFonts w:ascii="Times New Roman" w:hAnsi="Times New Roman" w:cs="Times New Roman"/>
          <w:sz w:val="26"/>
          <w:szCs w:val="26"/>
        </w:rPr>
        <w:t xml:space="preserve">и перспективного развития                                </w:t>
      </w:r>
      <w:r w:rsidR="001A1786">
        <w:rPr>
          <w:rFonts w:ascii="Times New Roman" w:hAnsi="Times New Roman" w:cs="Times New Roman"/>
          <w:sz w:val="26"/>
          <w:szCs w:val="26"/>
        </w:rPr>
        <w:t xml:space="preserve">                               А.В</w:t>
      </w:r>
      <w:r w:rsidRPr="007F453D">
        <w:rPr>
          <w:rFonts w:ascii="Times New Roman" w:hAnsi="Times New Roman" w:cs="Times New Roman"/>
          <w:sz w:val="26"/>
          <w:szCs w:val="26"/>
        </w:rPr>
        <w:t xml:space="preserve">. </w:t>
      </w:r>
      <w:r w:rsidR="001A1786">
        <w:rPr>
          <w:rFonts w:ascii="Times New Roman" w:hAnsi="Times New Roman" w:cs="Times New Roman"/>
          <w:sz w:val="26"/>
          <w:szCs w:val="26"/>
        </w:rPr>
        <w:t>Алишевец</w:t>
      </w:r>
    </w:p>
    <w:p w:rsidR="00273310" w:rsidRPr="007F453D" w:rsidRDefault="00273310" w:rsidP="00273310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3310" w:rsidRPr="007F453D" w:rsidRDefault="00273310" w:rsidP="00273310">
      <w:pPr>
        <w:tabs>
          <w:tab w:val="left" w:pos="81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756F" w:rsidRPr="007F453D" w:rsidRDefault="00D775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7756F" w:rsidRPr="007F453D" w:rsidSect="00086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5E93"/>
    <w:multiLevelType w:val="hybridMultilevel"/>
    <w:tmpl w:val="B0D0D254"/>
    <w:lvl w:ilvl="0" w:tplc="FEB88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BD5C03"/>
    <w:multiLevelType w:val="hybridMultilevel"/>
    <w:tmpl w:val="14E8478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5241D9"/>
    <w:multiLevelType w:val="hybridMultilevel"/>
    <w:tmpl w:val="FA44B6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8"/>
    <w:rsid w:val="00003485"/>
    <w:rsid w:val="00004C43"/>
    <w:rsid w:val="00025588"/>
    <w:rsid w:val="00025A55"/>
    <w:rsid w:val="00037562"/>
    <w:rsid w:val="00044CBD"/>
    <w:rsid w:val="0006678D"/>
    <w:rsid w:val="0008118C"/>
    <w:rsid w:val="000865C2"/>
    <w:rsid w:val="000C0B2B"/>
    <w:rsid w:val="0010574B"/>
    <w:rsid w:val="0013731D"/>
    <w:rsid w:val="001516E0"/>
    <w:rsid w:val="00152BCF"/>
    <w:rsid w:val="0018340B"/>
    <w:rsid w:val="00183ACF"/>
    <w:rsid w:val="0019115A"/>
    <w:rsid w:val="001A1786"/>
    <w:rsid w:val="001C6F77"/>
    <w:rsid w:val="001F2588"/>
    <w:rsid w:val="001F646E"/>
    <w:rsid w:val="001F7445"/>
    <w:rsid w:val="00206F7F"/>
    <w:rsid w:val="00246C4C"/>
    <w:rsid w:val="00257AEE"/>
    <w:rsid w:val="00273310"/>
    <w:rsid w:val="002760E4"/>
    <w:rsid w:val="002A37CC"/>
    <w:rsid w:val="002B2730"/>
    <w:rsid w:val="002F74D2"/>
    <w:rsid w:val="002F78BE"/>
    <w:rsid w:val="00306D97"/>
    <w:rsid w:val="00316AB5"/>
    <w:rsid w:val="00324EC2"/>
    <w:rsid w:val="003D2064"/>
    <w:rsid w:val="003D7B7E"/>
    <w:rsid w:val="003E3D97"/>
    <w:rsid w:val="003F7D83"/>
    <w:rsid w:val="00413A5B"/>
    <w:rsid w:val="00415864"/>
    <w:rsid w:val="004201B3"/>
    <w:rsid w:val="00431323"/>
    <w:rsid w:val="00435D56"/>
    <w:rsid w:val="00435EA1"/>
    <w:rsid w:val="0047092A"/>
    <w:rsid w:val="00477E9C"/>
    <w:rsid w:val="00480CD1"/>
    <w:rsid w:val="004826CC"/>
    <w:rsid w:val="00487AA7"/>
    <w:rsid w:val="00487F44"/>
    <w:rsid w:val="004B2280"/>
    <w:rsid w:val="004B5DB8"/>
    <w:rsid w:val="004D30E5"/>
    <w:rsid w:val="004D5971"/>
    <w:rsid w:val="00521F92"/>
    <w:rsid w:val="0052619C"/>
    <w:rsid w:val="00526E7E"/>
    <w:rsid w:val="00543312"/>
    <w:rsid w:val="005677F8"/>
    <w:rsid w:val="005804F0"/>
    <w:rsid w:val="005C3E61"/>
    <w:rsid w:val="005E7016"/>
    <w:rsid w:val="00607D5C"/>
    <w:rsid w:val="00626DEA"/>
    <w:rsid w:val="00654622"/>
    <w:rsid w:val="00655009"/>
    <w:rsid w:val="006700CF"/>
    <w:rsid w:val="00672A2B"/>
    <w:rsid w:val="00680158"/>
    <w:rsid w:val="00695F37"/>
    <w:rsid w:val="006C4F9F"/>
    <w:rsid w:val="006D1F8D"/>
    <w:rsid w:val="006D6A87"/>
    <w:rsid w:val="006E6893"/>
    <w:rsid w:val="006F14E4"/>
    <w:rsid w:val="006F4E7B"/>
    <w:rsid w:val="007507E0"/>
    <w:rsid w:val="00753159"/>
    <w:rsid w:val="00794639"/>
    <w:rsid w:val="007B5CEE"/>
    <w:rsid w:val="007C10D0"/>
    <w:rsid w:val="007D31E8"/>
    <w:rsid w:val="007D4132"/>
    <w:rsid w:val="007D4C89"/>
    <w:rsid w:val="007D7EE2"/>
    <w:rsid w:val="007E24CF"/>
    <w:rsid w:val="007E3BD9"/>
    <w:rsid w:val="007F453D"/>
    <w:rsid w:val="00813B67"/>
    <w:rsid w:val="00841130"/>
    <w:rsid w:val="00873BA2"/>
    <w:rsid w:val="008817F2"/>
    <w:rsid w:val="00886734"/>
    <w:rsid w:val="008874F8"/>
    <w:rsid w:val="008B0471"/>
    <w:rsid w:val="008C050D"/>
    <w:rsid w:val="008C1F5E"/>
    <w:rsid w:val="008C2C2B"/>
    <w:rsid w:val="00920373"/>
    <w:rsid w:val="00937A2A"/>
    <w:rsid w:val="00966C75"/>
    <w:rsid w:val="009929B2"/>
    <w:rsid w:val="009A02EA"/>
    <w:rsid w:val="009A04D9"/>
    <w:rsid w:val="009A21DC"/>
    <w:rsid w:val="009A2624"/>
    <w:rsid w:val="009C11B0"/>
    <w:rsid w:val="009C736F"/>
    <w:rsid w:val="009D5F52"/>
    <w:rsid w:val="009E5BC0"/>
    <w:rsid w:val="00A17186"/>
    <w:rsid w:val="00A20692"/>
    <w:rsid w:val="00A45763"/>
    <w:rsid w:val="00A531B2"/>
    <w:rsid w:val="00A77018"/>
    <w:rsid w:val="00A8196D"/>
    <w:rsid w:val="00AC3AED"/>
    <w:rsid w:val="00AD2CD2"/>
    <w:rsid w:val="00AF7BB7"/>
    <w:rsid w:val="00B1090A"/>
    <w:rsid w:val="00B42338"/>
    <w:rsid w:val="00B53924"/>
    <w:rsid w:val="00B60854"/>
    <w:rsid w:val="00B763B6"/>
    <w:rsid w:val="00B87916"/>
    <w:rsid w:val="00BC2E81"/>
    <w:rsid w:val="00BC63A0"/>
    <w:rsid w:val="00BE5FD1"/>
    <w:rsid w:val="00BF37B8"/>
    <w:rsid w:val="00C33CD8"/>
    <w:rsid w:val="00C511DD"/>
    <w:rsid w:val="00C70293"/>
    <w:rsid w:val="00C7537E"/>
    <w:rsid w:val="00C8705D"/>
    <w:rsid w:val="00CB1135"/>
    <w:rsid w:val="00CB22E5"/>
    <w:rsid w:val="00CC1CDB"/>
    <w:rsid w:val="00CF2141"/>
    <w:rsid w:val="00D100AE"/>
    <w:rsid w:val="00D30809"/>
    <w:rsid w:val="00D318AB"/>
    <w:rsid w:val="00D3477E"/>
    <w:rsid w:val="00D7756F"/>
    <w:rsid w:val="00D8165A"/>
    <w:rsid w:val="00D9045B"/>
    <w:rsid w:val="00D919CE"/>
    <w:rsid w:val="00DB0FE7"/>
    <w:rsid w:val="00DC301D"/>
    <w:rsid w:val="00DF4F3D"/>
    <w:rsid w:val="00E36E78"/>
    <w:rsid w:val="00E433CE"/>
    <w:rsid w:val="00E90507"/>
    <w:rsid w:val="00E96F4B"/>
    <w:rsid w:val="00EA2356"/>
    <w:rsid w:val="00ED0DFA"/>
    <w:rsid w:val="00EE1AC0"/>
    <w:rsid w:val="00EE4AF8"/>
    <w:rsid w:val="00F032CE"/>
    <w:rsid w:val="00F10B45"/>
    <w:rsid w:val="00F30687"/>
    <w:rsid w:val="00F4570E"/>
    <w:rsid w:val="00F50F02"/>
    <w:rsid w:val="00F6455C"/>
    <w:rsid w:val="00F651AB"/>
    <w:rsid w:val="00F67EB3"/>
    <w:rsid w:val="00F87CAB"/>
    <w:rsid w:val="00FB467A"/>
    <w:rsid w:val="00FB4ABF"/>
    <w:rsid w:val="00FB54A0"/>
    <w:rsid w:val="00FC60B9"/>
    <w:rsid w:val="00FF3FE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02EB-A068-4AC5-8E9D-D0370E8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338"/>
    <w:rPr>
      <w:color w:val="0000FF"/>
      <w:u w:val="single"/>
    </w:rPr>
  </w:style>
  <w:style w:type="paragraph" w:styleId="a5">
    <w:name w:val="No Spacing"/>
    <w:uiPriority w:val="1"/>
    <w:qFormat/>
    <w:rsid w:val="009A02EA"/>
    <w:pPr>
      <w:spacing w:after="0" w:line="240" w:lineRule="auto"/>
    </w:pPr>
  </w:style>
  <w:style w:type="paragraph" w:customStyle="1" w:styleId="ConsPlusNormal">
    <w:name w:val="ConsPlusNormal"/>
    <w:rsid w:val="001F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le-itemtext">
    <w:name w:val="tile-item__text"/>
    <w:basedOn w:val="a"/>
    <w:rsid w:val="001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celevie_pokazate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7027256/" TargetMode="External"/><Relationship Id="rId12" Type="http://schemas.openxmlformats.org/officeDocument/2006/relationships/hyperlink" Target="http://www.ip.kemer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merovo.ru/" TargetMode="External"/><Relationship Id="rId11" Type="http://schemas.openxmlformats.org/officeDocument/2006/relationships/hyperlink" Target="http://www.csbke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nd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e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C936-2D35-4B26-9DC3-9637ED8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6696</Words>
  <Characters>38170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</dc:creator>
  <cp:keywords/>
  <dc:description/>
  <cp:lastModifiedBy>Market5</cp:lastModifiedBy>
  <cp:revision>2</cp:revision>
  <cp:lastPrinted>2020-05-13T04:08:00Z</cp:lastPrinted>
  <dcterms:created xsi:type="dcterms:W3CDTF">2023-11-08T10:04:00Z</dcterms:created>
  <dcterms:modified xsi:type="dcterms:W3CDTF">2023-11-08T10:04:00Z</dcterms:modified>
</cp:coreProperties>
</file>