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9B4" w:rsidRDefault="00C219B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219B4" w:rsidRDefault="00C219B4">
      <w:pPr>
        <w:pStyle w:val="ConsPlusNormal"/>
        <w:jc w:val="both"/>
        <w:outlineLvl w:val="0"/>
      </w:pPr>
    </w:p>
    <w:p w:rsidR="00C219B4" w:rsidRDefault="00C219B4">
      <w:pPr>
        <w:pStyle w:val="ConsPlusTitle"/>
        <w:jc w:val="center"/>
        <w:outlineLvl w:val="0"/>
      </w:pPr>
      <w:r>
        <w:t>ПРАВИТЕЛЬСТВО КЕМЕРОВСКОЙ ОБЛАСТИ - КУЗБАССА</w:t>
      </w:r>
    </w:p>
    <w:p w:rsidR="00C219B4" w:rsidRDefault="00C219B4">
      <w:pPr>
        <w:pStyle w:val="ConsPlusTitle"/>
        <w:jc w:val="center"/>
      </w:pPr>
    </w:p>
    <w:p w:rsidR="00C219B4" w:rsidRDefault="00C219B4">
      <w:pPr>
        <w:pStyle w:val="ConsPlusTitle"/>
        <w:jc w:val="center"/>
      </w:pPr>
      <w:r>
        <w:t>ПОСТАНОВЛЕНИЕ</w:t>
      </w:r>
    </w:p>
    <w:p w:rsidR="00C219B4" w:rsidRDefault="00C219B4">
      <w:pPr>
        <w:pStyle w:val="ConsPlusTitle"/>
        <w:jc w:val="center"/>
      </w:pPr>
      <w:r>
        <w:t>от 24 июня 2021 г. N 366</w:t>
      </w:r>
    </w:p>
    <w:p w:rsidR="00C219B4" w:rsidRDefault="00C219B4">
      <w:pPr>
        <w:pStyle w:val="ConsPlusTitle"/>
        <w:jc w:val="both"/>
      </w:pPr>
    </w:p>
    <w:p w:rsidR="00C219B4" w:rsidRDefault="00C219B4">
      <w:pPr>
        <w:pStyle w:val="ConsPlusTitle"/>
        <w:jc w:val="center"/>
      </w:pPr>
      <w:r>
        <w:t>ОБ УТВЕРЖДЕНИИ ПОРЯДКА ПРЕДОСТАВЛЕНИЯ СУБСИДИЙ НА ВОЗМЕЩЕНИЕ</w:t>
      </w:r>
    </w:p>
    <w:p w:rsidR="00C219B4" w:rsidRDefault="00C219B4">
      <w:pPr>
        <w:pStyle w:val="ConsPlusTitle"/>
        <w:jc w:val="center"/>
      </w:pPr>
      <w:r>
        <w:t>ЗАТРАТ, СВЯЗАННЫХ С СЕРТИФИКАЦИЕЙ, ДЕКЛАРИРОВАНИЕМ,</w:t>
      </w:r>
    </w:p>
    <w:p w:rsidR="00C219B4" w:rsidRDefault="00C219B4">
      <w:pPr>
        <w:pStyle w:val="ConsPlusTitle"/>
        <w:jc w:val="center"/>
      </w:pPr>
      <w:r>
        <w:t>ГОСУДАРСТВЕННОЙ РЕГИСТРАЦИЕЙ ПРОДУКЦИИ, РЕГИСТРАЦИЕЙ</w:t>
      </w:r>
    </w:p>
    <w:p w:rsidR="00C219B4" w:rsidRDefault="00C219B4">
      <w:pPr>
        <w:pStyle w:val="ConsPlusTitle"/>
        <w:jc w:val="center"/>
      </w:pPr>
      <w:r>
        <w:t>МЕДИЦИНСКИХ ИЗДЕЛИЙ ПРЕДПРИЯТИЯМИ ЛЕГКОЙ ПРОМЫШЛЕННОСТИ</w:t>
      </w:r>
    </w:p>
    <w:p w:rsidR="00C219B4" w:rsidRDefault="00C219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219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9B4" w:rsidRDefault="00C219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9B4" w:rsidRDefault="00C219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19B4" w:rsidRDefault="00C219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19B4" w:rsidRDefault="00C219B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Кемеровской области - Кузбасса</w:t>
            </w:r>
          </w:p>
          <w:p w:rsidR="00C219B4" w:rsidRDefault="00C219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24.06.2022 </w:t>
            </w:r>
            <w:hyperlink r:id="rId5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08.09.2022 </w:t>
            </w:r>
            <w:hyperlink r:id="rId6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 xml:space="preserve">, от 05.05.2023 </w:t>
            </w:r>
            <w:hyperlink r:id="rId7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9B4" w:rsidRDefault="00C219B4">
            <w:pPr>
              <w:pStyle w:val="ConsPlusNormal"/>
            </w:pPr>
          </w:p>
        </w:tc>
      </w:tr>
    </w:tbl>
    <w:p w:rsidR="00C219B4" w:rsidRDefault="00C219B4">
      <w:pPr>
        <w:pStyle w:val="ConsPlusNormal"/>
        <w:jc w:val="both"/>
      </w:pPr>
    </w:p>
    <w:p w:rsidR="00C219B4" w:rsidRDefault="00C219B4">
      <w:pPr>
        <w:pStyle w:val="ConsPlusNormal"/>
        <w:ind w:firstLine="540"/>
        <w:jc w:val="both"/>
      </w:pPr>
      <w:r>
        <w:t xml:space="preserve">В соответствии со </w:t>
      </w:r>
      <w:hyperlink r:id="rId8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и с целью реализации государственной </w:t>
      </w:r>
      <w:hyperlink r:id="rId10">
        <w:r>
          <w:rPr>
            <w:color w:val="0000FF"/>
          </w:rPr>
          <w:t>программы</w:t>
        </w:r>
      </w:hyperlink>
      <w:r>
        <w:t xml:space="preserve"> Кемеровской области - Кузбасса "Развитие промышленности Кузбасса" на 2019 - 2025 годы, утвержденной постановлением Коллегии Администрации Кемеровской области от 28.09.2018 N 407, Правительство Кемеровской области - Кузбасса постановляет:</w:t>
      </w:r>
    </w:p>
    <w:p w:rsidR="00C219B4" w:rsidRDefault="00C219B4">
      <w:pPr>
        <w:pStyle w:val="ConsPlusNormal"/>
        <w:jc w:val="both"/>
      </w:pPr>
      <w:r>
        <w:t xml:space="preserve">(в ред. постановлений Правительства Кемеровской области - Кузбасса от 24.06.2022 </w:t>
      </w:r>
      <w:hyperlink r:id="rId11">
        <w:r>
          <w:rPr>
            <w:color w:val="0000FF"/>
          </w:rPr>
          <w:t>N 399</w:t>
        </w:r>
      </w:hyperlink>
      <w:r>
        <w:t xml:space="preserve">, от 08.09.2022 </w:t>
      </w:r>
      <w:hyperlink r:id="rId12">
        <w:r>
          <w:rPr>
            <w:color w:val="0000FF"/>
          </w:rPr>
          <w:t>N 611</w:t>
        </w:r>
      </w:hyperlink>
      <w:r>
        <w:t>)</w:t>
      </w:r>
    </w:p>
    <w:p w:rsidR="00C219B4" w:rsidRDefault="00C219B4">
      <w:pPr>
        <w:pStyle w:val="ConsPlusNormal"/>
        <w:jc w:val="both"/>
      </w:pPr>
    </w:p>
    <w:p w:rsidR="00C219B4" w:rsidRDefault="00C219B4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7">
        <w:r>
          <w:rPr>
            <w:color w:val="0000FF"/>
          </w:rPr>
          <w:t>Порядок</w:t>
        </w:r>
      </w:hyperlink>
      <w:r>
        <w:t xml:space="preserve"> предоставления субсидий на возмещение затрат, связанных с сертификацией, декларированием, государственной регистрацией продукции, регистрацией медицинских изделий предприятиями легкой промышленности.</w:t>
      </w:r>
    </w:p>
    <w:p w:rsidR="00C219B4" w:rsidRDefault="00C219B4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24.06.2022 N 399)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2. Настоящее постановление подлежит опубликованию на сайте "Электронный бюллетень Правительства Кемеровской области - Кузбасса".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председателя Правительства Кемеровской области - Кузбасса - министра промышленности и торговли Кузбасса Старосвета Л.В.</w:t>
      </w:r>
    </w:p>
    <w:p w:rsidR="00C219B4" w:rsidRDefault="00C219B4">
      <w:pPr>
        <w:pStyle w:val="ConsPlusNormal"/>
        <w:jc w:val="both"/>
      </w:pPr>
      <w:r>
        <w:t xml:space="preserve">(п. 3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05.05.2023 N 258)</w:t>
      </w:r>
    </w:p>
    <w:p w:rsidR="00C219B4" w:rsidRDefault="00C219B4">
      <w:pPr>
        <w:pStyle w:val="ConsPlusNormal"/>
        <w:jc w:val="both"/>
      </w:pPr>
    </w:p>
    <w:p w:rsidR="00C219B4" w:rsidRDefault="00C219B4">
      <w:pPr>
        <w:pStyle w:val="ConsPlusNormal"/>
        <w:jc w:val="right"/>
      </w:pPr>
      <w:r>
        <w:t>Первый заместитель председателя</w:t>
      </w:r>
    </w:p>
    <w:p w:rsidR="00C219B4" w:rsidRDefault="00C219B4">
      <w:pPr>
        <w:pStyle w:val="ConsPlusNormal"/>
        <w:jc w:val="right"/>
      </w:pPr>
      <w:r>
        <w:t>Правительства Кемеровской области -</w:t>
      </w:r>
    </w:p>
    <w:p w:rsidR="00C219B4" w:rsidRDefault="00C219B4">
      <w:pPr>
        <w:pStyle w:val="ConsPlusNormal"/>
        <w:jc w:val="right"/>
      </w:pPr>
      <w:r>
        <w:t>Кузбасса - министр финансов Кузбасса</w:t>
      </w:r>
    </w:p>
    <w:p w:rsidR="00C219B4" w:rsidRDefault="00C219B4">
      <w:pPr>
        <w:pStyle w:val="ConsPlusNormal"/>
        <w:jc w:val="right"/>
      </w:pPr>
      <w:r>
        <w:t>И.Ю.МАЛАХОВ</w:t>
      </w:r>
    </w:p>
    <w:p w:rsidR="00C219B4" w:rsidRDefault="00C219B4">
      <w:pPr>
        <w:pStyle w:val="ConsPlusNormal"/>
        <w:jc w:val="both"/>
      </w:pPr>
    </w:p>
    <w:p w:rsidR="00C219B4" w:rsidRDefault="00C219B4">
      <w:pPr>
        <w:pStyle w:val="ConsPlusNormal"/>
        <w:jc w:val="both"/>
      </w:pPr>
    </w:p>
    <w:p w:rsidR="00C219B4" w:rsidRDefault="00C219B4">
      <w:pPr>
        <w:pStyle w:val="ConsPlusNormal"/>
        <w:jc w:val="both"/>
      </w:pPr>
    </w:p>
    <w:p w:rsidR="00C219B4" w:rsidRDefault="00C219B4">
      <w:pPr>
        <w:pStyle w:val="ConsPlusNormal"/>
        <w:jc w:val="both"/>
      </w:pPr>
    </w:p>
    <w:p w:rsidR="00C219B4" w:rsidRDefault="00C219B4">
      <w:pPr>
        <w:pStyle w:val="ConsPlusNormal"/>
        <w:jc w:val="both"/>
      </w:pPr>
    </w:p>
    <w:p w:rsidR="00C219B4" w:rsidRDefault="00C219B4">
      <w:pPr>
        <w:pStyle w:val="ConsPlusNormal"/>
        <w:jc w:val="right"/>
        <w:outlineLvl w:val="0"/>
      </w:pPr>
      <w:r>
        <w:t>Утвержден</w:t>
      </w:r>
    </w:p>
    <w:p w:rsidR="00C219B4" w:rsidRDefault="00C219B4">
      <w:pPr>
        <w:pStyle w:val="ConsPlusNormal"/>
        <w:jc w:val="right"/>
      </w:pPr>
      <w:r>
        <w:lastRenderedPageBreak/>
        <w:t>постановлением Правительства</w:t>
      </w:r>
    </w:p>
    <w:p w:rsidR="00C219B4" w:rsidRDefault="00C219B4">
      <w:pPr>
        <w:pStyle w:val="ConsPlusNormal"/>
        <w:jc w:val="right"/>
      </w:pPr>
      <w:r>
        <w:t>Кемеровской области - Кузбасса</w:t>
      </w:r>
    </w:p>
    <w:p w:rsidR="00C219B4" w:rsidRDefault="00C219B4">
      <w:pPr>
        <w:pStyle w:val="ConsPlusNormal"/>
        <w:jc w:val="right"/>
      </w:pPr>
      <w:r>
        <w:t>от 24 июня 2021 г. N 366</w:t>
      </w:r>
    </w:p>
    <w:p w:rsidR="00C219B4" w:rsidRDefault="00C219B4">
      <w:pPr>
        <w:pStyle w:val="ConsPlusNormal"/>
        <w:jc w:val="both"/>
      </w:pPr>
    </w:p>
    <w:p w:rsidR="00C219B4" w:rsidRDefault="00C219B4">
      <w:pPr>
        <w:pStyle w:val="ConsPlusTitle"/>
        <w:jc w:val="center"/>
      </w:pPr>
      <w:bookmarkStart w:id="0" w:name="P37"/>
      <w:bookmarkEnd w:id="0"/>
      <w:r>
        <w:t>ПОРЯДОК</w:t>
      </w:r>
    </w:p>
    <w:p w:rsidR="00C219B4" w:rsidRDefault="00C219B4">
      <w:pPr>
        <w:pStyle w:val="ConsPlusTitle"/>
        <w:jc w:val="center"/>
      </w:pPr>
      <w:r>
        <w:t>ПРЕДОСТАВЛЕНИЯ СУБСИДИЙ НА ВОЗМЕЩЕНИЕ ЗАТРАТ,</w:t>
      </w:r>
    </w:p>
    <w:p w:rsidR="00C219B4" w:rsidRDefault="00C219B4">
      <w:pPr>
        <w:pStyle w:val="ConsPlusTitle"/>
        <w:jc w:val="center"/>
      </w:pPr>
      <w:r>
        <w:t>СВЯЗАННЫХ С СЕРТИФИКАЦИЕЙ, ДЕКЛАРИРОВАНИЕМ, ГОСУДАРСТВЕННОЙ</w:t>
      </w:r>
    </w:p>
    <w:p w:rsidR="00C219B4" w:rsidRDefault="00C219B4">
      <w:pPr>
        <w:pStyle w:val="ConsPlusTitle"/>
        <w:jc w:val="center"/>
      </w:pPr>
      <w:r>
        <w:t>РЕГИСТРАЦИЕЙ ПРОДУКЦИИ, РЕГИСТРАЦИЕЙ МЕДИЦИНСКИХ ИЗДЕЛИЙ</w:t>
      </w:r>
    </w:p>
    <w:p w:rsidR="00C219B4" w:rsidRDefault="00C219B4">
      <w:pPr>
        <w:pStyle w:val="ConsPlusTitle"/>
        <w:jc w:val="center"/>
      </w:pPr>
      <w:r>
        <w:t>ПРЕДПРИЯТИЯМИ ЛЕГКОЙ ПРОМЫШЛЕННОСТИ</w:t>
      </w:r>
    </w:p>
    <w:p w:rsidR="00C219B4" w:rsidRDefault="00C219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219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9B4" w:rsidRDefault="00C219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9B4" w:rsidRDefault="00C219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19B4" w:rsidRDefault="00C219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19B4" w:rsidRDefault="00C219B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Кемеровской области - Кузбасса</w:t>
            </w:r>
          </w:p>
          <w:p w:rsidR="00C219B4" w:rsidRDefault="00C219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24.06.2022 </w:t>
            </w:r>
            <w:hyperlink r:id="rId15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08.09.2022 </w:t>
            </w:r>
            <w:hyperlink r:id="rId16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 xml:space="preserve">, от 05.05.2023 </w:t>
            </w:r>
            <w:hyperlink r:id="rId17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9B4" w:rsidRDefault="00C219B4">
            <w:pPr>
              <w:pStyle w:val="ConsPlusNormal"/>
            </w:pPr>
          </w:p>
        </w:tc>
      </w:tr>
    </w:tbl>
    <w:p w:rsidR="00C219B4" w:rsidRDefault="00C219B4">
      <w:pPr>
        <w:pStyle w:val="ConsPlusNormal"/>
        <w:jc w:val="both"/>
      </w:pPr>
    </w:p>
    <w:p w:rsidR="00C219B4" w:rsidRDefault="00C219B4">
      <w:pPr>
        <w:pStyle w:val="ConsPlusTitle"/>
        <w:jc w:val="center"/>
        <w:outlineLvl w:val="1"/>
      </w:pPr>
      <w:r>
        <w:t>1. Общие положения</w:t>
      </w:r>
    </w:p>
    <w:p w:rsidR="00C219B4" w:rsidRDefault="00C219B4">
      <w:pPr>
        <w:pStyle w:val="ConsPlusNormal"/>
        <w:jc w:val="both"/>
      </w:pPr>
    </w:p>
    <w:p w:rsidR="00C219B4" w:rsidRDefault="00C219B4">
      <w:pPr>
        <w:pStyle w:val="ConsPlusNormal"/>
        <w:ind w:firstLine="540"/>
        <w:jc w:val="both"/>
      </w:pPr>
      <w:r>
        <w:t>1.1. Настоящий Порядок определяет цель, условия и порядок предоставления из областного бюджета субсидий на возмещение затрат, связанных с сертификацией, декларированием, государственной регистрацией продукции, регистрацией медицинских изделий предприятиями легкой промышленности (далее - субсидия).</w:t>
      </w:r>
    </w:p>
    <w:p w:rsidR="00C219B4" w:rsidRDefault="00C219B4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24.06.2022 N 399)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1.2. Для целей настоящего Порядка используются следующие основные понятия: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 xml:space="preserve">претенденты - юридические лица или обособленные структурные подразделения юридических лиц (за исключением государственных (муниципальных) учреждений), индивидуальные предприниматели - производители продукции легкой промышленности, медицинских изделий, отвечающие категории и критериям, указанным в </w:t>
      </w:r>
      <w:hyperlink w:anchor="P66">
        <w:r>
          <w:rPr>
            <w:color w:val="0000FF"/>
          </w:rPr>
          <w:t>пункте 1.5</w:t>
        </w:r>
      </w:hyperlink>
      <w:r>
        <w:t xml:space="preserve"> настоящего Порядка, и представившие в Министерство промышленности и торговли Кузбасса (далее - Министерство) документы, указанные в </w:t>
      </w:r>
      <w:hyperlink w:anchor="P109">
        <w:r>
          <w:rPr>
            <w:color w:val="0000FF"/>
          </w:rPr>
          <w:t>пункте 2.4</w:t>
        </w:r>
      </w:hyperlink>
      <w:r>
        <w:t xml:space="preserve"> настоящего Порядка;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 xml:space="preserve">получатели субсидии - юридические лица или обособленные структурные подразделения юридических лиц (за исключением государственных (муниципальных) учреждений), индивидуальные предприниматели - производители продукции легкой промышленности, медицинских изделий, с которыми заключено соглашение, предусмотренное </w:t>
      </w:r>
      <w:hyperlink w:anchor="P185">
        <w:r>
          <w:rPr>
            <w:color w:val="0000FF"/>
          </w:rPr>
          <w:t>пунктом 3.5</w:t>
        </w:r>
      </w:hyperlink>
      <w:r>
        <w:t xml:space="preserve"> настоящего Порядка;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 xml:space="preserve">обязательная сертификация, декларирование - обязательная процедура подтверждения соответствия продукции требованиям технических регламентов Таможенного союза "О безопасности продукции, предназначенной для детей и подростков", принятого Решением Комиссии Таможенного союза от 23.09.2011 </w:t>
      </w:r>
      <w:hyperlink r:id="rId19">
        <w:r>
          <w:rPr>
            <w:color w:val="0000FF"/>
          </w:rPr>
          <w:t>N 797</w:t>
        </w:r>
      </w:hyperlink>
      <w:r>
        <w:t xml:space="preserve"> (ТР ТС 007/2011), "О безопасности продукции легкой промышленности", принятого Решением Комиссии Таможенного союза от 09.12.2011 </w:t>
      </w:r>
      <w:hyperlink r:id="rId20">
        <w:r>
          <w:rPr>
            <w:color w:val="0000FF"/>
          </w:rPr>
          <w:t>N 876</w:t>
        </w:r>
      </w:hyperlink>
      <w:r>
        <w:t xml:space="preserve"> (ТР ТС 017/2011), "О безопасности средств индивидуальной защиты", принятого Решением Комиссии Таможенного союза от 09.12.2011 </w:t>
      </w:r>
      <w:hyperlink r:id="rId21">
        <w:r>
          <w:rPr>
            <w:color w:val="0000FF"/>
          </w:rPr>
          <w:t>N 878</w:t>
        </w:r>
      </w:hyperlink>
      <w:r>
        <w:t xml:space="preserve"> (ТР ТС 019/2011);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добровольная сертификация - процедура подтверждения соответствия продукции легкой промышленности документам по стандартизации, системам добровольной сертификации, условиям договоров;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 xml:space="preserve">государственная регистрация - процедура подтверждения соответствия продукции требованиям технического </w:t>
      </w:r>
      <w:hyperlink r:id="rId22">
        <w:r>
          <w:rPr>
            <w:color w:val="0000FF"/>
          </w:rPr>
          <w:t>регламента</w:t>
        </w:r>
      </w:hyperlink>
      <w:r>
        <w:t xml:space="preserve"> Таможенного союза "О безопасности продукции, предназначенной для детей и подростков", принятого Решением Комиссии Таможенного союза от 23.09.2011 N 797 (ТР ТС 007/2011);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lastRenderedPageBreak/>
        <w:t xml:space="preserve">государственная регистрация медицинских изделий - процедура выдачи уполномоченным органом разрешения на медицинское применение медицинского изделия в соответствии с </w:t>
      </w:r>
      <w:hyperlink r:id="rId23">
        <w:r>
          <w:rPr>
            <w:color w:val="0000FF"/>
          </w:rPr>
          <w:t>Правилами</w:t>
        </w:r>
      </w:hyperlink>
      <w:r>
        <w:t xml:space="preserve"> государственной регистрации медицинских изделий, утвержденными постановлением Правительства Российской Федерации от 27.12.2012 N 1416, и (или) </w:t>
      </w:r>
      <w:hyperlink r:id="rId24">
        <w:r>
          <w:rPr>
            <w:color w:val="0000FF"/>
          </w:rPr>
          <w:t>Правилами</w:t>
        </w:r>
      </w:hyperlink>
      <w:r>
        <w:t xml:space="preserve"> регистрации и экспертизы безопасности, качества и эффективности медицинских изделий, утвержденными Решением Совета Евразийской экономической комиссии от 12.02.2016 N 46;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медицинские изделия - материалы и прочие изделия, включенные в государственный реестр медицинских изделий и организаций (индивидуальных предпринимателей), осуществляющих производство и изготовление медицинских изделий, и (или) включенные в единый реестр медицинских изделий, зарегистрированных в рамках Евразийского экономического союза;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затраты - фактически произведенные и документально подтвержденные финансовые расходы претендентов на обязательную и добровольную сертификацию, декларирование, государственную регистрацию продукции, регистрацию медицинских изделий (за исключением налога на добавленную стоимость (далее - НДС) в отношении юридических лиц, индивидуальных предпринимателей, осуществляющих его уплату), за исключением транспортных, командировочных расходов и расходов на проведение инспекционного контроля;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инспекционный контроль - систематическая контрольная оценка соответствия продукции, осуществляемая аккредитованным органом по сертификации с целью установления, что продукция продолжает соответствовать установленным требованиям, подтвержденным при сертификации, для поддержания правомерности выдачи сертификата соответствия.</w:t>
      </w:r>
    </w:p>
    <w:p w:rsidR="00C219B4" w:rsidRDefault="00C219B4">
      <w:pPr>
        <w:pStyle w:val="ConsPlusNormal"/>
        <w:spacing w:before="220"/>
        <w:ind w:firstLine="540"/>
        <w:jc w:val="both"/>
      </w:pPr>
      <w:bookmarkStart w:id="1" w:name="P60"/>
      <w:bookmarkEnd w:id="1"/>
      <w:r>
        <w:t xml:space="preserve">1.3. Целью предоставления субсидии является стимулирование производства товаров, медицинских изделий предприятиями легкой промышленности на территории Кемеровской области - Кузбасса, в том числе их продвижение на электронных торговых площадках, путем оказания финансовой поддержки на возмещение затрат, связанных с сертификацией, декларированием, государственной регистрацией продукции, регистрацией медицинских изделий предприятиями легкой промышленности, в рамках реализации </w:t>
      </w:r>
      <w:hyperlink r:id="rId25">
        <w:r>
          <w:rPr>
            <w:color w:val="0000FF"/>
          </w:rPr>
          <w:t>мероприятия</w:t>
        </w:r>
      </w:hyperlink>
      <w:r>
        <w:t xml:space="preserve"> "Возмещение затрат, связанных с сертификацией, декларированием, государственной регистрацией продукции, регистрацией медицинских изделий предприятиями легкой промышленности" государственной программы Кемеровской области - Кузбасса "Развитие промышленности Кузбасса" на 2019 - 2025 годы, утвержденной постановлением Коллегии Администрации Кемеровской области от 28.09.2018 N 407 (далее - Государственная программа).</w:t>
      </w:r>
    </w:p>
    <w:p w:rsidR="00C219B4" w:rsidRDefault="00C219B4">
      <w:pPr>
        <w:pStyle w:val="ConsPlusNormal"/>
        <w:jc w:val="both"/>
      </w:pPr>
      <w:r>
        <w:t xml:space="preserve">(в ред. постановлений Правительства Кемеровской области - Кузбасса от 24.06.2022 </w:t>
      </w:r>
      <w:hyperlink r:id="rId26">
        <w:r>
          <w:rPr>
            <w:color w:val="0000FF"/>
          </w:rPr>
          <w:t>N 399</w:t>
        </w:r>
      </w:hyperlink>
      <w:r>
        <w:t xml:space="preserve">, от 08.09.2022 </w:t>
      </w:r>
      <w:hyperlink r:id="rId27">
        <w:r>
          <w:rPr>
            <w:color w:val="0000FF"/>
          </w:rPr>
          <w:t>N 611</w:t>
        </w:r>
      </w:hyperlink>
      <w:r>
        <w:t>)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Для претендентов, использующих право на освобождение от исполнения обязанностей налогоплательщика, связанных с исчислением и уплатой НДС, возмещение затрат осуществляется исходя из суммы расходов на сертификацию, декларирование, государственную регистрацию продукции, регистрацию медицинских изделий, включая сумму налога на добавленную стоимость.</w:t>
      </w:r>
    </w:p>
    <w:p w:rsidR="00C219B4" w:rsidRDefault="00C219B4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24.06.2022 N 399)</w:t>
      </w:r>
    </w:p>
    <w:p w:rsidR="00C219B4" w:rsidRDefault="00C219B4">
      <w:pPr>
        <w:pStyle w:val="ConsPlusNormal"/>
        <w:spacing w:before="220"/>
        <w:ind w:firstLine="540"/>
        <w:jc w:val="both"/>
      </w:pPr>
      <w:bookmarkStart w:id="2" w:name="P64"/>
      <w:bookmarkEnd w:id="2"/>
      <w:r>
        <w:t xml:space="preserve">1.4. Министерство является главным распорядителем средств областного бюджета, которому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в рамках реализации </w:t>
      </w:r>
      <w:hyperlink r:id="rId29">
        <w:r>
          <w:rPr>
            <w:color w:val="0000FF"/>
          </w:rPr>
          <w:t>мероприятия</w:t>
        </w:r>
      </w:hyperlink>
      <w:r>
        <w:t xml:space="preserve"> "Возмещение затрат, связанных с сертификацией, декларированием, государственной регистрацией продукции, регистрацией медицинских изделий предприятиями легкой промышленности" Государственной программы.</w:t>
      </w:r>
    </w:p>
    <w:p w:rsidR="00C219B4" w:rsidRDefault="00C219B4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24.06.2022 N 399)</w:t>
      </w:r>
    </w:p>
    <w:p w:rsidR="00C219B4" w:rsidRDefault="00C219B4">
      <w:pPr>
        <w:pStyle w:val="ConsPlusNormal"/>
        <w:spacing w:before="220"/>
        <w:ind w:firstLine="540"/>
        <w:jc w:val="both"/>
      </w:pPr>
      <w:bookmarkStart w:id="3" w:name="P66"/>
      <w:bookmarkEnd w:id="3"/>
      <w:r>
        <w:t xml:space="preserve">1.5. Категория претендентов - основной вид экономической деятельности включен в </w:t>
      </w:r>
      <w:hyperlink r:id="rId31">
        <w:r>
          <w:rPr>
            <w:color w:val="0000FF"/>
          </w:rPr>
          <w:t>раздел С</w:t>
        </w:r>
      </w:hyperlink>
      <w:r>
        <w:t xml:space="preserve"> "Обрабатывающие производства" Общероссийского классификатора видов экономической деятельности ОК 029-2014 (КДЕС Ред. 2):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lastRenderedPageBreak/>
        <w:t>производство текстильных изделий;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производство одежды;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производство кожи и изделий из кожи.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Критерии отбора претендентов: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наличие государственной регистрации претендентов на территории Кемеровской области - Кузбасса;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осуществление претендентами производственной деятельности на территории Кемеровской области - Кузбасса;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наличие действующих сертификатов соответствия, и (или) деклараций соответствия, и (или) свидетельств о государственной регистрации.</w:t>
      </w:r>
    </w:p>
    <w:p w:rsidR="00C219B4" w:rsidRDefault="00C219B4">
      <w:pPr>
        <w:pStyle w:val="ConsPlusNormal"/>
        <w:spacing w:before="220"/>
        <w:ind w:firstLine="540"/>
        <w:jc w:val="both"/>
      </w:pPr>
      <w:bookmarkStart w:id="4" w:name="P74"/>
      <w:bookmarkEnd w:id="4"/>
      <w:r>
        <w:t>1.6. Министерство проводит отбор претендентов для предоставления субсидии (далее - отбор).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 xml:space="preserve">Способом проведения отбора является запрос предложений, направленных претендентами для участия в отборе, исходя из соответствия претендента категории и критериям отбора, указанным в </w:t>
      </w:r>
      <w:hyperlink w:anchor="P66">
        <w:r>
          <w:rPr>
            <w:color w:val="0000FF"/>
          </w:rPr>
          <w:t>пункте 1.5</w:t>
        </w:r>
      </w:hyperlink>
      <w:r>
        <w:t xml:space="preserve"> настоящего Порядка, и требованиям, указанным в </w:t>
      </w:r>
      <w:hyperlink w:anchor="P99">
        <w:r>
          <w:rPr>
            <w:color w:val="0000FF"/>
          </w:rPr>
          <w:t>пункте 2.3</w:t>
        </w:r>
      </w:hyperlink>
      <w:r>
        <w:t xml:space="preserve"> настоящего Порядка.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 xml:space="preserve">1.7. Сведения о субсидии 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не позднее пятнадцатого рабочего дня, следующего за днем принятия закона (решения) о бюджете (закона (решения) о внесении изменений в закон (решение) о бюджете), в соответствии с </w:t>
      </w:r>
      <w:hyperlink r:id="rId32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28.12.2016 N 243н "О составе и порядке размещения и предоставления информации на едином портале бюджетной системы Российской Федерации" (далее - приказ N 243н).</w:t>
      </w:r>
    </w:p>
    <w:p w:rsidR="00C219B4" w:rsidRDefault="00C219B4">
      <w:pPr>
        <w:pStyle w:val="ConsPlusNormal"/>
        <w:jc w:val="both"/>
      </w:pPr>
      <w:r>
        <w:t xml:space="preserve">(п. 1.7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05.05.2023 N 258)</w:t>
      </w:r>
    </w:p>
    <w:p w:rsidR="00C219B4" w:rsidRDefault="00C219B4">
      <w:pPr>
        <w:pStyle w:val="ConsPlusNormal"/>
        <w:jc w:val="both"/>
      </w:pPr>
    </w:p>
    <w:p w:rsidR="00C219B4" w:rsidRDefault="00C219B4">
      <w:pPr>
        <w:pStyle w:val="ConsPlusTitle"/>
        <w:jc w:val="center"/>
        <w:outlineLvl w:val="1"/>
      </w:pPr>
      <w:bookmarkStart w:id="5" w:name="P79"/>
      <w:bookmarkEnd w:id="5"/>
      <w:r>
        <w:t>2. Порядок проведения отбора</w:t>
      </w:r>
    </w:p>
    <w:p w:rsidR="00C219B4" w:rsidRDefault="00C219B4">
      <w:pPr>
        <w:pStyle w:val="ConsPlusNormal"/>
        <w:jc w:val="both"/>
      </w:pPr>
    </w:p>
    <w:p w:rsidR="00C219B4" w:rsidRDefault="00C219B4">
      <w:pPr>
        <w:pStyle w:val="ConsPlusNormal"/>
        <w:ind w:firstLine="540"/>
        <w:jc w:val="both"/>
      </w:pPr>
      <w:r>
        <w:t xml:space="preserve">2.1. Способ проведения отбора указан в </w:t>
      </w:r>
      <w:hyperlink w:anchor="P74">
        <w:r>
          <w:rPr>
            <w:color w:val="0000FF"/>
          </w:rPr>
          <w:t>пункте 1.6</w:t>
        </w:r>
      </w:hyperlink>
      <w:r>
        <w:t xml:space="preserve"> настоящего Порядка.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 xml:space="preserve">2.2. Министерство не менее чем за тридцать календарных дней до истечения срока подачи заявок на участие в отборе размещает на едином портале в соответствии с </w:t>
      </w:r>
      <w:hyperlink r:id="rId34">
        <w:r>
          <w:rPr>
            <w:color w:val="0000FF"/>
          </w:rPr>
          <w:t>приказом</w:t>
        </w:r>
      </w:hyperlink>
      <w:r>
        <w:t xml:space="preserve"> N 243н, а также на официальном сайте Министерства в информационно-телекоммуникационной сети "Интернет" http://минпромторг42.рф (далее - официальный сайт) объявление о проведении отбора (далее - объявление) с указанием: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сроков проведения отбора, а также информации о возможности проведения нескольких этапов отбора с указанием сроков и порядка их проведения;</w:t>
      </w:r>
    </w:p>
    <w:p w:rsidR="00C219B4" w:rsidRDefault="00C219B4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24.06.2022 N 399)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даты начала подачи или окончания приема заявок для участия в отборе, которая не может быть ранее десятого календарного дня, следующего за днем размещения объявления;</w:t>
      </w:r>
    </w:p>
    <w:p w:rsidR="00C219B4" w:rsidRDefault="00C219B4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05.05.2023 N 258)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наименования, места нахождения, почтового адреса, адреса электронной почты Министерства;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 xml:space="preserve">результата предоставления субсидии в соответствии с </w:t>
      </w:r>
      <w:hyperlink w:anchor="P195">
        <w:r>
          <w:rPr>
            <w:color w:val="0000FF"/>
          </w:rPr>
          <w:t>пунктом 3.7</w:t>
        </w:r>
      </w:hyperlink>
      <w:r>
        <w:t xml:space="preserve"> настоящего Порядка;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lastRenderedPageBreak/>
        <w:t>доменного имени и (или) указателей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отбора;</w:t>
      </w:r>
    </w:p>
    <w:p w:rsidR="00C219B4" w:rsidRDefault="00C219B4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05.05.2023 N 258)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 xml:space="preserve">требований к претендентам в соответствии с </w:t>
      </w:r>
      <w:hyperlink w:anchor="P99">
        <w:r>
          <w:rPr>
            <w:color w:val="0000FF"/>
          </w:rPr>
          <w:t>пунктом 2.3</w:t>
        </w:r>
      </w:hyperlink>
      <w:r>
        <w:t xml:space="preserve"> настоящего Порядка и перечня документов, представляемых претендентами для подтверждения их соответствия указанным требованиям;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 xml:space="preserve">порядка подачи претендентами заявок на участие в отборе и требований, предъявляемых к форме и содержанию заявок, подаваемых претендентами в соответствии с </w:t>
      </w:r>
      <w:hyperlink w:anchor="P109">
        <w:r>
          <w:rPr>
            <w:color w:val="0000FF"/>
          </w:rPr>
          <w:t>пунктами 2.4</w:t>
        </w:r>
      </w:hyperlink>
      <w:r>
        <w:t xml:space="preserve"> - </w:t>
      </w:r>
      <w:hyperlink w:anchor="P140">
        <w:r>
          <w:rPr>
            <w:color w:val="0000FF"/>
          </w:rPr>
          <w:t>2.7</w:t>
        </w:r>
      </w:hyperlink>
      <w:r>
        <w:t xml:space="preserve"> настоящего Порядка;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порядка отзыва претендентами заявок на участие в отборе, порядка возврата претендентами заявок на участие в отборе, определяющего в том числе основания для возврата заявок на участие в отборе, порядка внесения претендентами изменений в заявки на участие отборе;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 xml:space="preserve">правил рассмотрения и оценки заявок на участие в отборе в соответствии с </w:t>
      </w:r>
      <w:hyperlink w:anchor="P79">
        <w:r>
          <w:rPr>
            <w:color w:val="0000FF"/>
          </w:rPr>
          <w:t>разделом 2</w:t>
        </w:r>
      </w:hyperlink>
      <w:r>
        <w:t xml:space="preserve"> настоящего Порядка;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порядка предоставления претендентам разъяснений положений объявления, даты начала и окончания срока такого предоставления;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 xml:space="preserve">срока, в течение которого претендент, прошедший отбор, должен подписать соглашение о предоставлении субсидии (далее - соглашение), предусмотренное </w:t>
      </w:r>
      <w:hyperlink w:anchor="P185">
        <w:r>
          <w:rPr>
            <w:color w:val="0000FF"/>
          </w:rPr>
          <w:t>пунктом 3.5</w:t>
        </w:r>
      </w:hyperlink>
      <w:r>
        <w:t xml:space="preserve"> настоящего Порядка;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условий признания претендента, прошедшего отбор, уклонившегося от заключения соглашения;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 xml:space="preserve">даты размещения результатов отбора на едином портале в соответствии с </w:t>
      </w:r>
      <w:hyperlink r:id="rId38">
        <w:r>
          <w:rPr>
            <w:color w:val="0000FF"/>
          </w:rPr>
          <w:t>приказом</w:t>
        </w:r>
      </w:hyperlink>
      <w:r>
        <w:t xml:space="preserve"> N 243н, а также на официальном сайте, которая не может быть позднее четырнадцатого календарного дня, следующего за днем определения получателей субсидии.</w:t>
      </w:r>
    </w:p>
    <w:p w:rsidR="00C219B4" w:rsidRDefault="00C219B4">
      <w:pPr>
        <w:pStyle w:val="ConsPlusNormal"/>
        <w:spacing w:before="220"/>
        <w:ind w:firstLine="540"/>
        <w:jc w:val="both"/>
      </w:pPr>
      <w:bookmarkStart w:id="6" w:name="P99"/>
      <w:bookmarkEnd w:id="6"/>
      <w:r>
        <w:t>2.3. Претендент на дату не ранее чем за тридцать календарных дней до даты подачи заявки на участие в отборе должен соответствовать следующим требованиям: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у претендента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у претендента должна отсутствовать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(неурегулированной) задолженность перед областным бюджетом;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претенденты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не должна быть приостановлена в порядке, предусмотренном законодательством Российской Федерации, а претенденты - индивидуальные предприниматели не должны прекратить деятельность в качестве индивидуального предпринимателя;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</w:t>
      </w:r>
      <w:r>
        <w:lastRenderedPageBreak/>
        <w:t>единоличного исполнительного органа, или главном бухгалтере претендента - юридического лица, о претенденте - индивидуальном предпринимателе;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претендент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219B4" w:rsidRDefault="00C219B4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05.05.2023 N 258)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 xml:space="preserve">претендент не должен являться получателем средств из областного бюджета на основании иных нормативных правовых актов на цель, указанную в </w:t>
      </w:r>
      <w:hyperlink w:anchor="P60">
        <w:r>
          <w:rPr>
            <w:color w:val="0000FF"/>
          </w:rPr>
          <w:t>пункте 1.3</w:t>
        </w:r>
      </w:hyperlink>
      <w:r>
        <w:t xml:space="preserve"> настоящего Порядка;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претендент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C219B4" w:rsidRDefault="00C219B4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24.06.2022 N 399)</w:t>
      </w:r>
    </w:p>
    <w:p w:rsidR="00C219B4" w:rsidRDefault="00C219B4">
      <w:pPr>
        <w:pStyle w:val="ConsPlusNormal"/>
        <w:spacing w:before="220"/>
        <w:ind w:firstLine="540"/>
        <w:jc w:val="both"/>
      </w:pPr>
      <w:bookmarkStart w:id="7" w:name="P109"/>
      <w:bookmarkEnd w:id="7"/>
      <w:r>
        <w:t>2.4. Претендент не позднее даты окончания приема заявок на участие в отборе, указанной в объявлении, представляет в Министерство заявку в соответствии с требованиями, установленными в объявлении, содержащую:</w:t>
      </w:r>
    </w:p>
    <w:p w:rsidR="00C219B4" w:rsidRDefault="00C219B4">
      <w:pPr>
        <w:pStyle w:val="ConsPlusNormal"/>
        <w:spacing w:before="220"/>
        <w:ind w:firstLine="540"/>
        <w:jc w:val="both"/>
      </w:pPr>
      <w:hyperlink w:anchor="P268">
        <w:r>
          <w:rPr>
            <w:color w:val="0000FF"/>
          </w:rPr>
          <w:t>заявление</w:t>
        </w:r>
      </w:hyperlink>
      <w:r>
        <w:t>, составленное по форме согласно приложению N 1 к настоящему Порядку, которое включает в том числе согласие на публикацию (размещение) в информационно-телекоммуникационной сети "Интернет" информации о претенденте, о подаваемом претендентом заявлении, иной информации о претенденте, связанной с соответствующим отбором, а также согласие на обработку персональных данных (для физического лица);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копии учредительных документов;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копию документа, подтверждающего полномочия лица, подписавшего заявление;</w:t>
      </w:r>
    </w:p>
    <w:p w:rsidR="00C219B4" w:rsidRDefault="00C219B4">
      <w:pPr>
        <w:pStyle w:val="ConsPlusNormal"/>
        <w:spacing w:before="220"/>
        <w:ind w:firstLine="540"/>
        <w:jc w:val="both"/>
      </w:pPr>
      <w:hyperlink w:anchor="P368">
        <w:r>
          <w:rPr>
            <w:color w:val="0000FF"/>
          </w:rPr>
          <w:t>информацию</w:t>
        </w:r>
      </w:hyperlink>
      <w:r>
        <w:t xml:space="preserve"> об основных финансово-экономических показателях деятельности претендента, составленную по форме согласно приложению N 2 к настоящему Порядку;</w:t>
      </w:r>
    </w:p>
    <w:p w:rsidR="00C219B4" w:rsidRDefault="00C219B4">
      <w:pPr>
        <w:pStyle w:val="ConsPlusNormal"/>
        <w:spacing w:before="220"/>
        <w:ind w:firstLine="540"/>
        <w:jc w:val="both"/>
      </w:pPr>
      <w:hyperlink w:anchor="P422">
        <w:r>
          <w:rPr>
            <w:color w:val="0000FF"/>
          </w:rPr>
          <w:t>расчет</w:t>
        </w:r>
      </w:hyperlink>
      <w:r>
        <w:t xml:space="preserve"> размера субсидии, составленный по форме согласно приложению N 3 к настоящему Порядку, с приложением копий документов, подтверждающих понесенные затраты: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договоры на проведение работ, оказание услуг;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счета, счета-фактуры, универсальный передаточный документ (УПД), акты и иные аналогичные документы о фактически понесенных затратах;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платежные документы, подтверждающие осуществление расходов (в случае безналичной оплаты документы представляются с отметкой кредитной организации);</w:t>
      </w:r>
    </w:p>
    <w:p w:rsidR="00C219B4" w:rsidRDefault="00C219B4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08.09.2022 N 611)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lastRenderedPageBreak/>
        <w:t>сертификаты соответствия на систему менеджмента (при необходимости);</w:t>
      </w:r>
    </w:p>
    <w:p w:rsidR="00C219B4" w:rsidRDefault="00C219B4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05.05.2023 N 258)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сертификаты соответствия и (или) декларации соответствия, и (или) свидетельства о государственной регистрации, и (или) иные аналогичные документы, подтверждающие соответствие продукции требованиям технических регламентов, документам по стандартизации или условиям договоров.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В случае если претендент не являлся плательщиком НДС на дату понесения затрат, к заявке прилагается один из следующих документов: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 xml:space="preserve">копия уведомления об использовании права на освобождение от исполнения обязанностей налогоплательщика, связанных с исчислением и уплатой НДС, по форме, утвержденной </w:t>
      </w:r>
      <w:hyperlink r:id="rId43">
        <w:r>
          <w:rPr>
            <w:color w:val="0000FF"/>
          </w:rPr>
          <w:t>приказом</w:t>
        </w:r>
      </w:hyperlink>
      <w:r>
        <w:t xml:space="preserve"> Минфина России от 26.12.2018 N 286н, с отметкой налогового органа;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сведения, полученные из налогового органа, об использовании права на освобождение от исполнения обязанностей налогоплательщика, связанных с исчислением и уплатой НДС;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 xml:space="preserve">копия информационного </w:t>
      </w:r>
      <w:hyperlink r:id="rId44">
        <w:r>
          <w:rPr>
            <w:color w:val="0000FF"/>
          </w:rPr>
          <w:t>письма</w:t>
        </w:r>
      </w:hyperlink>
      <w:r>
        <w:t xml:space="preserve"> о применении упрощенной системы налогообложения по форме, утвержденной приказом ФНС России от 02.11.2012 N ММВ-7-3/829@.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Претендент вправе по собственной инициативе представить в Министерство: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юридических лиц (для юридических лиц) или из Единого государственного реестра индивидуальных предпринимателей (для индивидуальных предпринимателей), выданную не ранее тридцати календарных дней до даты подачи заявки;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справку налогового органа об отсутствии у претендента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(справка действительна в течение тридцати календарных дней с даты, на которую дана справка);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информацию об отсутствии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(распечатывается с официального сайта https://www.fedsfm.ru);</w:t>
      </w:r>
    </w:p>
    <w:p w:rsidR="00C219B4" w:rsidRDefault="00C219B4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08.09.2022 N 611)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информацию об отсутствии в едином федеральном реестре сведений о банкротстве в отношении претендента (распечатывается с официального сайта http://bankrot.fedresurs.ru);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информацию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претендента, являющегося юридическим лицом, об индивидуальном предпринимателе и о физическом лице - производителе товаров, работ, услуг, являющихся претендентами.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В случае непредставления претендентом документов, которые претендент вправе представить по собственной инициативе, Министерство на дату подачи заявки запрашивает и получает их в порядке межведомственного информационного взаимодействия в течение трех рабочих дней, следующих за днем регистрации заявки.</w:t>
      </w:r>
    </w:p>
    <w:p w:rsidR="00C219B4" w:rsidRDefault="00C219B4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08.09.2022 N 611)</w:t>
      </w:r>
    </w:p>
    <w:p w:rsidR="00C219B4" w:rsidRDefault="00C219B4">
      <w:pPr>
        <w:pStyle w:val="ConsPlusNormal"/>
        <w:jc w:val="both"/>
      </w:pPr>
      <w:r>
        <w:t xml:space="preserve">(п. 2.4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24.06.2022 N 399)</w:t>
      </w:r>
    </w:p>
    <w:p w:rsidR="00C219B4" w:rsidRDefault="00C219B4">
      <w:pPr>
        <w:pStyle w:val="ConsPlusNormal"/>
        <w:spacing w:before="220"/>
        <w:ind w:firstLine="540"/>
        <w:jc w:val="both"/>
      </w:pPr>
      <w:bookmarkStart w:id="8" w:name="P136"/>
      <w:bookmarkEnd w:id="8"/>
      <w:r>
        <w:t xml:space="preserve">2.5. Указанные в </w:t>
      </w:r>
      <w:hyperlink w:anchor="P109">
        <w:r>
          <w:rPr>
            <w:color w:val="0000FF"/>
          </w:rPr>
          <w:t>пункте 2.4</w:t>
        </w:r>
      </w:hyperlink>
      <w:r>
        <w:t xml:space="preserve"> документы должны быть оформлены на русском языке, не </w:t>
      </w:r>
      <w:r>
        <w:lastRenderedPageBreak/>
        <w:t>должны содержать ошибок, подчисток, приписок, исправлений, повреждений, не позволяющих однозначно истолковать их содержание, а также противоречивых сведений.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Документы на иностранном языке представляются вместе с их переводом на русский язык, заверенным в соответствии с требованиями законодательства Российской Федерации.</w:t>
      </w:r>
    </w:p>
    <w:p w:rsidR="00C219B4" w:rsidRDefault="00C219B4">
      <w:pPr>
        <w:pStyle w:val="ConsPlusNormal"/>
        <w:jc w:val="both"/>
      </w:pPr>
      <w:r>
        <w:t xml:space="preserve">(абзац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05.05.2023 N 258)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2.6. Претендент может подать не более одной заявки.</w:t>
      </w:r>
    </w:p>
    <w:p w:rsidR="00C219B4" w:rsidRDefault="00C219B4">
      <w:pPr>
        <w:pStyle w:val="ConsPlusNormal"/>
        <w:spacing w:before="220"/>
        <w:ind w:firstLine="540"/>
        <w:jc w:val="both"/>
      </w:pPr>
      <w:bookmarkStart w:id="9" w:name="P140"/>
      <w:bookmarkEnd w:id="9"/>
      <w:r>
        <w:t>2.7. Заявка представляется претендентом или его уполномоченным представителем в Министерство с нарочным на бумажном носителе и в форме электронного документа в формате PDF (сканированные копии представленных документов с наименованием, каждый документ в виде отдельного файла).</w:t>
      </w:r>
    </w:p>
    <w:p w:rsidR="00C219B4" w:rsidRDefault="00C219B4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05.05.2023 N 258)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Листы заявки должны быть пронумерованы, прошнурованы и скреплены подписью руководителя и печатью (при наличии).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 xml:space="preserve">2.8. Последовательность размещения документов в заявке должна соответствовать последовательности документов, определенной в </w:t>
      </w:r>
      <w:hyperlink w:anchor="P109">
        <w:r>
          <w:rPr>
            <w:color w:val="0000FF"/>
          </w:rPr>
          <w:t>пункте 2.4</w:t>
        </w:r>
      </w:hyperlink>
      <w:r>
        <w:t xml:space="preserve"> настоящего Порядка.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2.9. Ответственность за достоверность сведений, содержащихся в заявке, возлагается на руководителя претендента в соответствии с действующим законодательством Российской Федерации.</w:t>
      </w:r>
    </w:p>
    <w:p w:rsidR="00C219B4" w:rsidRDefault="00C219B4">
      <w:pPr>
        <w:pStyle w:val="ConsPlusNormal"/>
        <w:spacing w:before="220"/>
        <w:ind w:firstLine="540"/>
        <w:jc w:val="both"/>
      </w:pPr>
      <w:bookmarkStart w:id="10" w:name="P145"/>
      <w:bookmarkEnd w:id="10"/>
      <w:r>
        <w:t xml:space="preserve">2.10. Министерство осуществляет прием заявок в сроки, установленные в объявлении. В присутствии уполномоченного представителя претендента специалист Министерства регистрирует заявки в </w:t>
      </w:r>
      <w:hyperlink w:anchor="P572">
        <w:r>
          <w:rPr>
            <w:color w:val="0000FF"/>
          </w:rPr>
          <w:t>журнале</w:t>
        </w:r>
      </w:hyperlink>
      <w:r>
        <w:t xml:space="preserve"> регистрации заявок, составленном по форме согласно приложению N 4 к настоящему Порядку, который должен быть пронумерован, прошнурован и скреплен печатью Министерства, с присвоением номера и указанием даты и времени подачи заявки.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Заявки, поступившие после срока, указанного в объявлении, к рассмотрению не принимаются.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 xml:space="preserve">2.11. Министерство в срок не позднее трех рабочих дней, следующих за днем регистрации заявки, проводит проверку комплектности заявки в соответствии с </w:t>
      </w:r>
      <w:hyperlink w:anchor="P109">
        <w:r>
          <w:rPr>
            <w:color w:val="0000FF"/>
          </w:rPr>
          <w:t>пунктом 2.4</w:t>
        </w:r>
      </w:hyperlink>
      <w:r>
        <w:t xml:space="preserve"> настоящего Порядка и проверяет ее на соответствие требованиям, указанным в </w:t>
      </w:r>
      <w:hyperlink w:anchor="P136">
        <w:r>
          <w:rPr>
            <w:color w:val="0000FF"/>
          </w:rPr>
          <w:t>пунктах 2.5</w:t>
        </w:r>
      </w:hyperlink>
      <w:r>
        <w:t xml:space="preserve"> и </w:t>
      </w:r>
      <w:hyperlink w:anchor="P140">
        <w:r>
          <w:rPr>
            <w:color w:val="0000FF"/>
          </w:rPr>
          <w:t>2.7</w:t>
        </w:r>
      </w:hyperlink>
      <w:r>
        <w:t xml:space="preserve"> настоящего Порядка.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 xml:space="preserve">В случае неполной комплектности заявки и (или) несоответствия требованиям, указанным в </w:t>
      </w:r>
      <w:hyperlink w:anchor="P136">
        <w:r>
          <w:rPr>
            <w:color w:val="0000FF"/>
          </w:rPr>
          <w:t>пунктах 2.5</w:t>
        </w:r>
      </w:hyperlink>
      <w:r>
        <w:t xml:space="preserve"> и </w:t>
      </w:r>
      <w:hyperlink w:anchor="P140">
        <w:r>
          <w:rPr>
            <w:color w:val="0000FF"/>
          </w:rPr>
          <w:t>2.7</w:t>
        </w:r>
      </w:hyperlink>
      <w:r>
        <w:t xml:space="preserve"> настоящего Порядка, Министерство в срок не позднее пяти рабочих дней, следующих за днем регистрации заявки, в письменной форме уведомляет об этом претендента. Уведомление претенденту вручается лично или направляется любым из способов по его выбору, указанному в заявлении.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 xml:space="preserve">Претендент вправе внести изменения в заявку, отозвав ее в соответствии с пунктом 2.12 настоящего Порядка, и повторно представить в Министерство не позднее срока окончания приема заявок, указанного в объявлении. В этом случае заявка регистрируется в порядке, установленном </w:t>
      </w:r>
      <w:hyperlink w:anchor="P145">
        <w:r>
          <w:rPr>
            <w:color w:val="0000FF"/>
          </w:rPr>
          <w:t>пунктом 2.10</w:t>
        </w:r>
      </w:hyperlink>
      <w:r>
        <w:t xml:space="preserve"> настоящего Порядка.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2.12. Претендент вправе отказаться от участия в отборе, отозвав свою заявку не позднее дня окончания срока приема заявок, указанного в объявлении, направив в Министерство обращение в письменной форме. С момента регистрации заявления об отзыве заявка считается отозванной, о чем в журнале регистрации заявок делается отметка.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Министерство возвращает отозванную заявку претенденту с нарочным под подпись, сделав соответствующую отметку на заявлении.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lastRenderedPageBreak/>
        <w:t>2.13. Министерство в срок не более двадцати рабочих дней, следующих за днем окончания приема заявок, указанном в объявлении: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проводит правовую и финансовую экспертизы заявок, зарегистрированных в журнале регистрации, за исключением отозванных заявок, проверяет достоверность информации, содержащейся в заявках, соответствие претендента и представленных документов категории, критериям и требованиям настоящего Порядка;</w:t>
      </w:r>
    </w:p>
    <w:p w:rsidR="00C219B4" w:rsidRDefault="00C219B4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24.06.2022 N 399)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подготавливает заключения о результатах правовой и финансовой экспертиз заявок (далее - заключения);</w:t>
      </w:r>
    </w:p>
    <w:p w:rsidR="00C219B4" w:rsidRDefault="00C219B4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24.06.2022 N 399)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принимает решение о предоставлении субсидии с указанием размера субсидии и (или) об отказе в предоставлении субсидии с указанием причины отказа (далее - решение).</w:t>
      </w:r>
    </w:p>
    <w:p w:rsidR="00C219B4" w:rsidRDefault="00C219B4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05.05.2023 N 258)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Решение оформляется приказом Министерства.</w:t>
      </w:r>
    </w:p>
    <w:p w:rsidR="00C219B4" w:rsidRDefault="00C219B4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05.05.2023 N 258)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2.14. Министерство, в случае принятия решения об отказе в предоставлении субсидии, в течение трех рабочих дней со дня, следующего за днем принятия решения, направляет претендентам, которым отказано в предоставлении субсидии, письменные уведомления об отказе в предоставлении субсидии с указанием причины отказа любым из способов по их выбору, указанном в заявлении.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 xml:space="preserve">2.15. Министерство не позднее четырнадцатого календарного дня, следующего за днем принятия решения, размещает на едином портале в соответствии с </w:t>
      </w:r>
      <w:hyperlink r:id="rId54">
        <w:r>
          <w:rPr>
            <w:color w:val="0000FF"/>
          </w:rPr>
          <w:t>приказом</w:t>
        </w:r>
      </w:hyperlink>
      <w:r>
        <w:t xml:space="preserve"> N 243н, а также на официальном сайте информацию о принятом решении, включающую следующие сведения: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дата, время и место проведения рассмотрения заявок;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информация о претендентах, заявки которых были рассмотрены;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информация о претендентах, заявки которых были отклонены, с указанием причин их отклонения;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наименование получателя (получателей) субсидии, с которыми заключаются соглашения, и размеры предоставляемой им субсидии.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2.16. Основания для принятия решения об отказе в предоставлении субсидии: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 xml:space="preserve">несоответствие претендента требованиям, указанным в </w:t>
      </w:r>
      <w:hyperlink w:anchor="P99">
        <w:r>
          <w:rPr>
            <w:color w:val="0000FF"/>
          </w:rPr>
          <w:t>пункте 2.3</w:t>
        </w:r>
      </w:hyperlink>
      <w:r>
        <w:t xml:space="preserve"> настоящего Порядка;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 xml:space="preserve">несоответствие представленной претендентом заявки требованиям, указанным в </w:t>
      </w:r>
      <w:hyperlink w:anchor="P109">
        <w:r>
          <w:rPr>
            <w:color w:val="0000FF"/>
          </w:rPr>
          <w:t>пунктах 2.4</w:t>
        </w:r>
      </w:hyperlink>
      <w:r>
        <w:t xml:space="preserve">, </w:t>
      </w:r>
      <w:hyperlink w:anchor="P136">
        <w:r>
          <w:rPr>
            <w:color w:val="0000FF"/>
          </w:rPr>
          <w:t>2.5</w:t>
        </w:r>
      </w:hyperlink>
      <w:r>
        <w:t xml:space="preserve"> и </w:t>
      </w:r>
      <w:hyperlink w:anchor="P140">
        <w:r>
          <w:rPr>
            <w:color w:val="0000FF"/>
          </w:rPr>
          <w:t>2.7</w:t>
        </w:r>
      </w:hyperlink>
      <w:r>
        <w:t xml:space="preserve"> настоящего Порядка;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недостоверность представленной претендентом информации, в том числе о месте нахождения и адресе юридического лица;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наличие в заявлении и документах, представленных в Министерство, исправлений, подчисток, приписок, зачеркнутых слов и иных не оговоренных в них исправлений, а также повреждений, не позволяющих однозначно истолковывать содержание документов;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противоречие сведений, содержащихся в представленной заявке, друг другу либо сведениям, содержащимся в других документах и информационных ресурсах, которые находятся в распоряжении Министерства;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lastRenderedPageBreak/>
        <w:t>представление заявки с нарушением срока, указанного в объявлении.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2.17. Претендент вправе обжаловать решение об отказе в предоставлении ему субсидии в порядке, предусмотренном действующим законодательством.</w:t>
      </w:r>
    </w:p>
    <w:p w:rsidR="00C219B4" w:rsidRDefault="00C219B4">
      <w:pPr>
        <w:pStyle w:val="ConsPlusNormal"/>
        <w:jc w:val="both"/>
      </w:pPr>
    </w:p>
    <w:p w:rsidR="00C219B4" w:rsidRDefault="00C219B4">
      <w:pPr>
        <w:pStyle w:val="ConsPlusTitle"/>
        <w:jc w:val="center"/>
        <w:outlineLvl w:val="1"/>
      </w:pPr>
      <w:r>
        <w:t>3. Условия и порядок предоставления субсидии</w:t>
      </w:r>
    </w:p>
    <w:p w:rsidR="00C219B4" w:rsidRDefault="00C219B4">
      <w:pPr>
        <w:pStyle w:val="ConsPlusNormal"/>
        <w:jc w:val="both"/>
      </w:pPr>
    </w:p>
    <w:p w:rsidR="00C219B4" w:rsidRDefault="00C219B4">
      <w:pPr>
        <w:pStyle w:val="ConsPlusNormal"/>
        <w:ind w:firstLine="540"/>
        <w:jc w:val="both"/>
      </w:pPr>
      <w:bookmarkStart w:id="11" w:name="P178"/>
      <w:bookmarkEnd w:id="11"/>
      <w:r>
        <w:t>3.1. Субсидия предоставляется в пределах лимитов бюджетных обязательств, доведенных Министерству на соответствующий финансовый год.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3.2. В случае если общая сумма субсидий по представленным заявкам, соответствующим требованиям настоящего Порядка, превышает лимит бюджетных обязательств, доведенный до Министерства, субсидии распределяются в пропорционально уменьшенном размере.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3.3. Направлениями затрат, на возмещение которых предоставляется субсидия, являются: обязательная и добровольная сертификация, декларирование, государственная регистрация продукции легкой промышленности, государственная регистрация медицинских изделий.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Субсидия предоставляется на возмещение затрат, понесенных получателем субсидии в году, предшествующем году подачи заявки.</w:t>
      </w:r>
    </w:p>
    <w:p w:rsidR="00C219B4" w:rsidRDefault="00C219B4">
      <w:pPr>
        <w:pStyle w:val="ConsPlusNormal"/>
        <w:jc w:val="both"/>
      </w:pPr>
      <w:r>
        <w:t xml:space="preserve">(п. 3.3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24.06.2022 N 399)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3.4. Субсидия предоставляется в размере фактически произведенных и документально подтвержденных затрат.</w:t>
      </w:r>
    </w:p>
    <w:p w:rsidR="00C219B4" w:rsidRDefault="00C219B4">
      <w:pPr>
        <w:pStyle w:val="ConsPlusNormal"/>
        <w:jc w:val="both"/>
      </w:pPr>
      <w:r>
        <w:t xml:space="preserve">(п. 3.4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24.06.2022 N 399)</w:t>
      </w:r>
    </w:p>
    <w:p w:rsidR="00C219B4" w:rsidRDefault="00C219B4">
      <w:pPr>
        <w:pStyle w:val="ConsPlusNormal"/>
        <w:spacing w:before="220"/>
        <w:ind w:firstLine="540"/>
        <w:jc w:val="both"/>
      </w:pPr>
      <w:bookmarkStart w:id="12" w:name="P185"/>
      <w:bookmarkEnd w:id="12"/>
      <w:r>
        <w:t>3.5. Министерство в случае принятия решения о предоставлении субсидии в течение десяти рабочих дней со дня, следующего за днем принятия решения: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3.5.1. Направляет претендентам уведомление с приложением проекта соглашения, составленного по типовой форме, утвержденной Министерством финансов Кузбасса, посредством электронной почты либо вручает лично. Претенденты представляют в Министерство соглашение, подписанное руководителем и заверенное печатью (при наличии), в двух экземплярах.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В соглашение включаются: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 xml:space="preserve">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указанных в </w:t>
      </w:r>
      <w:hyperlink w:anchor="P64">
        <w:r>
          <w:rPr>
            <w:color w:val="0000FF"/>
          </w:rPr>
          <w:t>пунктах 1.4</w:t>
        </w:r>
      </w:hyperlink>
      <w:r>
        <w:t xml:space="preserve"> и </w:t>
      </w:r>
      <w:hyperlink w:anchor="P178">
        <w:r>
          <w:rPr>
            <w:color w:val="0000FF"/>
          </w:rPr>
          <w:t>3.1</w:t>
        </w:r>
      </w:hyperlink>
      <w:r>
        <w:t xml:space="preserve"> настоящего Порядка, приводящего к невозможности предоставления субсидии в размере, определенном в соглашении;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согласие получателя субсидии на осуществление в отношении него проверки Министерством и органом государственного финансового контроля соблюдения условий и порядка предоставления субсидии, а также включение таких положений в соглашение.</w:t>
      </w:r>
    </w:p>
    <w:p w:rsidR="00C219B4" w:rsidRDefault="00C219B4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24.06.2022 N 399)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3.5.2. Представляет в Министерство финансов Кузбасса заявку на финансирование с копией решения.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Министерство финансов Кузбасса в порядке, установленном для исполнения областного бюджета, на основании представленной заявки перечисляет денежные средства на лицевой счет Министерства, открытый в Управлении Федерального казначейства по Кемеровской области - Кузбассу.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3.5.3. Перечисляет средства субсидии на расчетный счет получателя субсидии, открытый в кредитной организации и указанный в соглашении.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lastRenderedPageBreak/>
        <w:t>3.6. В случае неподписания претендентом соглашения в указанный в уведомлении срок Министерство принимает решение об отказе в предоставлении субсидии претенденту путем внесения соответствующего изменения в приказ Министерства.</w:t>
      </w:r>
    </w:p>
    <w:p w:rsidR="00C219B4" w:rsidRDefault="00C219B4">
      <w:pPr>
        <w:pStyle w:val="ConsPlusNormal"/>
        <w:spacing w:before="220"/>
        <w:ind w:firstLine="540"/>
        <w:jc w:val="both"/>
      </w:pPr>
      <w:bookmarkStart w:id="13" w:name="P195"/>
      <w:bookmarkEnd w:id="13"/>
      <w:r>
        <w:t>3.7. Результатом предоставления субсидии является рост объемов отгруженных товаров собственного производства в процентном выражении за год получения субсидии по отношению к году, предшествующему году предоставления субсидии.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 xml:space="preserve">3.8. Порядок и сроки возврата субсидии в областной бюджет в случае нарушения получателем субсидии условий и порядка предоставления субсидии, а также в случае недостижения результата предоставления субсидии, указанного в </w:t>
      </w:r>
      <w:hyperlink w:anchor="P195">
        <w:r>
          <w:rPr>
            <w:color w:val="0000FF"/>
          </w:rPr>
          <w:t>пункте 3.7</w:t>
        </w:r>
      </w:hyperlink>
      <w:r>
        <w:t xml:space="preserve"> настоящего Порядка, определяются в соответствии с </w:t>
      </w:r>
      <w:hyperlink w:anchor="P206">
        <w:r>
          <w:rPr>
            <w:color w:val="0000FF"/>
          </w:rPr>
          <w:t>разделом 5</w:t>
        </w:r>
      </w:hyperlink>
      <w:r>
        <w:t xml:space="preserve"> настоящего Порядка.</w:t>
      </w:r>
    </w:p>
    <w:p w:rsidR="00C219B4" w:rsidRDefault="00C219B4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24.06.2022 N 399)</w:t>
      </w:r>
    </w:p>
    <w:p w:rsidR="00C219B4" w:rsidRDefault="00C219B4">
      <w:pPr>
        <w:pStyle w:val="ConsPlusNormal"/>
        <w:jc w:val="both"/>
      </w:pPr>
    </w:p>
    <w:p w:rsidR="00C219B4" w:rsidRDefault="00C219B4">
      <w:pPr>
        <w:pStyle w:val="ConsPlusTitle"/>
        <w:jc w:val="center"/>
        <w:outlineLvl w:val="1"/>
      </w:pPr>
      <w:r>
        <w:t>4. Требования к отчетности об использовании субсидии</w:t>
      </w:r>
    </w:p>
    <w:p w:rsidR="00C219B4" w:rsidRDefault="00C219B4">
      <w:pPr>
        <w:pStyle w:val="ConsPlusNormal"/>
        <w:jc w:val="center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</w:t>
      </w:r>
    </w:p>
    <w:p w:rsidR="00C219B4" w:rsidRDefault="00C219B4">
      <w:pPr>
        <w:pStyle w:val="ConsPlusNormal"/>
        <w:jc w:val="center"/>
      </w:pPr>
      <w:r>
        <w:t>Кемеровской области - Кузбасса от 24.06.2022 N 399)</w:t>
      </w:r>
    </w:p>
    <w:p w:rsidR="00C219B4" w:rsidRDefault="00C219B4">
      <w:pPr>
        <w:pStyle w:val="ConsPlusNormal"/>
        <w:jc w:val="both"/>
      </w:pPr>
    </w:p>
    <w:p w:rsidR="00C219B4" w:rsidRDefault="00C219B4">
      <w:pPr>
        <w:pStyle w:val="ConsPlusNormal"/>
        <w:ind w:firstLine="540"/>
        <w:jc w:val="both"/>
      </w:pPr>
      <w:r>
        <w:t>В порядке, сроки (но не реже одного раза в год) и по форме, которые установлены соглашением, получатель субсидии представляет в Министерство отчет о достижении значения показателя результативности использования субсидии, установленного в соглашении о предоставлении субсидии.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Министерство вправе устанавливать в соглашении сроки и формы представления получателем субсидии дополнительной отчетности (при необходимости).</w:t>
      </w:r>
    </w:p>
    <w:p w:rsidR="00C219B4" w:rsidRDefault="00C219B4">
      <w:pPr>
        <w:pStyle w:val="ConsPlusNormal"/>
        <w:jc w:val="both"/>
      </w:pPr>
    </w:p>
    <w:p w:rsidR="00C219B4" w:rsidRDefault="00C219B4">
      <w:pPr>
        <w:pStyle w:val="ConsPlusTitle"/>
        <w:jc w:val="center"/>
        <w:outlineLvl w:val="1"/>
      </w:pPr>
      <w:bookmarkStart w:id="14" w:name="P206"/>
      <w:bookmarkEnd w:id="14"/>
      <w:r>
        <w:t>5. Требования об осуществлении контроля (мониторинга)</w:t>
      </w:r>
    </w:p>
    <w:p w:rsidR="00C219B4" w:rsidRDefault="00C219B4">
      <w:pPr>
        <w:pStyle w:val="ConsPlusTitle"/>
        <w:jc w:val="center"/>
      </w:pPr>
      <w:r>
        <w:t>за соблюдением условий и порядка предоставления субсидий</w:t>
      </w:r>
    </w:p>
    <w:p w:rsidR="00C219B4" w:rsidRDefault="00C219B4">
      <w:pPr>
        <w:pStyle w:val="ConsPlusTitle"/>
        <w:jc w:val="center"/>
      </w:pPr>
      <w:r>
        <w:t>и ответственности за их нарушение</w:t>
      </w:r>
    </w:p>
    <w:p w:rsidR="00C219B4" w:rsidRDefault="00C219B4">
      <w:pPr>
        <w:pStyle w:val="ConsPlusNormal"/>
        <w:jc w:val="center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</w:t>
      </w:r>
    </w:p>
    <w:p w:rsidR="00C219B4" w:rsidRDefault="00C219B4">
      <w:pPr>
        <w:pStyle w:val="ConsPlusNormal"/>
        <w:jc w:val="center"/>
      </w:pPr>
      <w:r>
        <w:t>Кемеровской области - Кузбасса от 24.06.2022 N 399)</w:t>
      </w:r>
    </w:p>
    <w:p w:rsidR="00C219B4" w:rsidRDefault="00C219B4">
      <w:pPr>
        <w:pStyle w:val="ConsPlusNormal"/>
        <w:jc w:val="both"/>
      </w:pPr>
    </w:p>
    <w:p w:rsidR="00C219B4" w:rsidRDefault="00C219B4">
      <w:pPr>
        <w:pStyle w:val="ConsPlusNormal"/>
        <w:ind w:firstLine="540"/>
        <w:jc w:val="both"/>
      </w:pPr>
      <w:r>
        <w:t xml:space="preserve">5.1. Министерство осуществляет проверки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органами государственного финансового контроля осуществляются проверки в соответствии со </w:t>
      </w:r>
      <w:hyperlink r:id="rId61">
        <w:r>
          <w:rPr>
            <w:color w:val="0000FF"/>
          </w:rPr>
          <w:t>статьями 268.1</w:t>
        </w:r>
      </w:hyperlink>
      <w:r>
        <w:t xml:space="preserve"> и </w:t>
      </w:r>
      <w:hyperlink r:id="rId62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Министерством осуществляется мониторинг достижения результата предоставления субсидий исходя из достижения значения результата предоставления субсидий, определенного соглашением, и событий, отражающих факт завершения соответствующего мероприятия по получению результата предоставления субсидий (контрольная точка), в порядке и по формам, которые установлены Министерством финансов Российской Федерации.</w:t>
      </w:r>
    </w:p>
    <w:p w:rsidR="00C219B4" w:rsidRDefault="00C219B4">
      <w:pPr>
        <w:pStyle w:val="ConsPlusNormal"/>
        <w:jc w:val="both"/>
      </w:pPr>
      <w:r>
        <w:t xml:space="preserve">(п. 5.1 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24.06.2022 N 399)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5.2. Получатель субсидии несет ответственность за достоверность представленной отчетности.</w:t>
      </w:r>
    </w:p>
    <w:p w:rsidR="00C219B4" w:rsidRDefault="00C219B4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24.06.2022 N 399)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5.3. В случае выявления фактов нарушения получателем субсидии условий и порядка предоставления субсидии к нему применяются меры ответственности в виде возврата средств субсидии в областной бюджет в порядке, установленном пунктом 5.4 настоящего Порядка.</w:t>
      </w:r>
    </w:p>
    <w:p w:rsidR="00C219B4" w:rsidRDefault="00C219B4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24.06.2022 N 399)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 xml:space="preserve">В случае недостижения значения результата предоставления субсидии к получателю субсидии применяются штрафные санкции в порядке, установленном </w:t>
      </w:r>
      <w:hyperlink w:anchor="P223">
        <w:r>
          <w:rPr>
            <w:color w:val="0000FF"/>
          </w:rPr>
          <w:t>пунктом 5.5</w:t>
        </w:r>
      </w:hyperlink>
      <w:r>
        <w:t xml:space="preserve"> настоящего </w:t>
      </w:r>
      <w:r>
        <w:lastRenderedPageBreak/>
        <w:t>Порядка.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5.4. В случае выявления фактов нарушения получателем субсидии условий и порядка предоставления субсидии, в том числе в документах, представленных получателем субсидии, недостоверных сведений, Министерство в течение пяти рабочих дней со дня выявления указанных нарушений направляет получателю субсидии почтовым отправлением с уведомлением о вручении, на адрес электронной почты и посредством факсимильной связи (при наличии) требование о возврате субсидии в областной бюджет в размере суммы полученной субсидии с указанием платежных реквизитов.</w:t>
      </w:r>
    </w:p>
    <w:p w:rsidR="00C219B4" w:rsidRDefault="00C219B4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24.06.2022 N 399)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Субсидии подлежат возврату в доход областного бюджета в объеме, указанном в требовании, в течение пятнадцати дней со дня получения требования в установленном законодательством порядке.</w:t>
      </w:r>
    </w:p>
    <w:p w:rsidR="00C219B4" w:rsidRDefault="00C219B4">
      <w:pPr>
        <w:pStyle w:val="ConsPlusNormal"/>
        <w:spacing w:before="220"/>
        <w:ind w:firstLine="540"/>
        <w:jc w:val="both"/>
      </w:pPr>
      <w:bookmarkStart w:id="15" w:name="P223"/>
      <w:bookmarkEnd w:id="15"/>
      <w:r>
        <w:t>5.5. В случае если получателем субсидии не достигнуты установленные в соглашении значения результата предоставления субсидии, Министерство применяет в отношении получателя субсидии штрафные санкции, рассчитываемые по формуле:</w:t>
      </w:r>
    </w:p>
    <w:p w:rsidR="00C219B4" w:rsidRDefault="00C219B4">
      <w:pPr>
        <w:pStyle w:val="ConsPlusNormal"/>
        <w:jc w:val="both"/>
      </w:pPr>
    </w:p>
    <w:p w:rsidR="00C219B4" w:rsidRDefault="00C219B4">
      <w:pPr>
        <w:pStyle w:val="ConsPlusNormal"/>
        <w:ind w:firstLine="540"/>
        <w:jc w:val="both"/>
      </w:pPr>
      <w:r>
        <w:t>Vвозврата = (Vсубсидии x k) x 0,1,</w:t>
      </w:r>
    </w:p>
    <w:p w:rsidR="00C219B4" w:rsidRDefault="00C219B4">
      <w:pPr>
        <w:pStyle w:val="ConsPlusNormal"/>
        <w:jc w:val="both"/>
      </w:pPr>
    </w:p>
    <w:p w:rsidR="00C219B4" w:rsidRDefault="00C219B4">
      <w:pPr>
        <w:pStyle w:val="ConsPlusNormal"/>
        <w:ind w:firstLine="540"/>
        <w:jc w:val="both"/>
      </w:pPr>
      <w:r>
        <w:t>где: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Vсубсидии - размер субсидии, предоставленной получателю субсидии в отчетном финансовом году;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k - коэффициент возврата субсидии.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Коэффициент возврата рассчитывается по формуле:</w:t>
      </w:r>
    </w:p>
    <w:p w:rsidR="00C219B4" w:rsidRDefault="00C219B4">
      <w:pPr>
        <w:pStyle w:val="ConsPlusNormal"/>
        <w:jc w:val="both"/>
      </w:pPr>
    </w:p>
    <w:p w:rsidR="00C219B4" w:rsidRDefault="00C219B4">
      <w:pPr>
        <w:pStyle w:val="ConsPlusNormal"/>
        <w:ind w:firstLine="540"/>
        <w:jc w:val="both"/>
      </w:pPr>
      <w:r>
        <w:t>k = Di,</w:t>
      </w:r>
    </w:p>
    <w:p w:rsidR="00C219B4" w:rsidRDefault="00C219B4">
      <w:pPr>
        <w:pStyle w:val="ConsPlusNormal"/>
        <w:jc w:val="both"/>
      </w:pPr>
    </w:p>
    <w:p w:rsidR="00C219B4" w:rsidRDefault="00C219B4">
      <w:pPr>
        <w:pStyle w:val="ConsPlusNormal"/>
        <w:ind w:firstLine="540"/>
        <w:jc w:val="both"/>
      </w:pPr>
      <w:r>
        <w:t>где Di - индекс, отражающий уровень недостижения i-го показателя результата предоставления субсидии.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Индекс, отражающий уровень недостижения i-го показателя результата предоставления субсидии, определяется по формуле:</w:t>
      </w:r>
    </w:p>
    <w:p w:rsidR="00C219B4" w:rsidRDefault="00C219B4">
      <w:pPr>
        <w:pStyle w:val="ConsPlusNormal"/>
        <w:jc w:val="both"/>
      </w:pPr>
    </w:p>
    <w:p w:rsidR="00C219B4" w:rsidRDefault="00C219B4">
      <w:pPr>
        <w:pStyle w:val="ConsPlusNormal"/>
        <w:ind w:firstLine="540"/>
        <w:jc w:val="both"/>
      </w:pPr>
      <w:r>
        <w:t>Di = 1 - Ti / Si,</w:t>
      </w:r>
    </w:p>
    <w:p w:rsidR="00C219B4" w:rsidRDefault="00C219B4">
      <w:pPr>
        <w:pStyle w:val="ConsPlusNormal"/>
        <w:jc w:val="both"/>
      </w:pPr>
    </w:p>
    <w:p w:rsidR="00C219B4" w:rsidRDefault="00C219B4">
      <w:pPr>
        <w:pStyle w:val="ConsPlusNormal"/>
        <w:ind w:firstLine="540"/>
        <w:jc w:val="both"/>
      </w:pPr>
      <w:r>
        <w:t>где: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Ti - фактически достигнутое значение i-го результата предоставления субсидии на отчетную дату;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Si - плановое значение i-го результата предоставления субсидии, установленное соглашением.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Министерство в течение пяти рабочих дней с даты выявления недостижения значения результата предоставления субсидии направляет получателю субсидии уведомление о применении штрафных санкций с указанием платежных реквизитов почтовым отправлением с уведомлением о вручении.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 xml:space="preserve">Основанием для освобождения получателя субсидии от применения штрафных санкций при недостижении значения результата предоставления субсидии, предусмотренного соглашением, является документально подтвержденное наступление следующих обстоятельств непреодолимой </w:t>
      </w:r>
      <w:r>
        <w:lastRenderedPageBreak/>
        <w:t>силы, препятствующих исполнению соответствующих обязательств: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наводнение, подтопление, паводок, оползень, ураганный ветер, лавина, град, сель на территории соответствующих муниципальных образований Кемеровской области - Кузбасса, подтвержденные справкой или заверенной в установленном порядке копией справки, выданной Кемеровским центром по гидрометеорологии и мониторингу окружающей среды - филиалом Федерального государственного бюджетного учреждения "Западно-Сибирское управление по гидрометеорологии и мониторингу окружающей среды";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землетрясение на территории муниципального образования Кемеровской области - Кузбасса, подтвержденное справкой или заверенной в установленном порядке копией справки, выданной Алтае-Саянским филиалом Федерального государственного бюджетного учреждения науки Федерального исследовательского центра "Единая геофизическая служба Российской академии наук";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природный пожар на территории, используемой получателем субсидии, подтвержденный справкой или заверенной в установленном порядке копией справки, выданной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Кемеровской области - Кузбассу.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5.6. В случае невозврата получателем субсидии бюджетных средств в течение семи дней Министерство в соответствии с действующим законодательством принимает меры по взысканию бюджетных средств в областной бюджет в судебном порядке.</w:t>
      </w:r>
    </w:p>
    <w:p w:rsidR="00C219B4" w:rsidRDefault="00C219B4">
      <w:pPr>
        <w:pStyle w:val="ConsPlusNormal"/>
        <w:jc w:val="both"/>
      </w:pPr>
    </w:p>
    <w:p w:rsidR="00C219B4" w:rsidRDefault="00C219B4">
      <w:pPr>
        <w:pStyle w:val="ConsPlusNormal"/>
        <w:jc w:val="both"/>
      </w:pPr>
    </w:p>
    <w:p w:rsidR="00C219B4" w:rsidRDefault="00C219B4">
      <w:pPr>
        <w:pStyle w:val="ConsPlusNormal"/>
        <w:jc w:val="both"/>
      </w:pPr>
    </w:p>
    <w:p w:rsidR="00C219B4" w:rsidRDefault="00C219B4">
      <w:pPr>
        <w:pStyle w:val="ConsPlusNormal"/>
        <w:jc w:val="both"/>
      </w:pPr>
    </w:p>
    <w:p w:rsidR="00C219B4" w:rsidRDefault="00C219B4">
      <w:pPr>
        <w:pStyle w:val="ConsPlusNormal"/>
        <w:jc w:val="both"/>
      </w:pPr>
    </w:p>
    <w:p w:rsidR="00C219B4" w:rsidRDefault="00C219B4">
      <w:pPr>
        <w:pStyle w:val="ConsPlusNormal"/>
        <w:jc w:val="right"/>
        <w:outlineLvl w:val="1"/>
      </w:pPr>
      <w:r>
        <w:t>Приложение N 1</w:t>
      </w:r>
    </w:p>
    <w:p w:rsidR="00C219B4" w:rsidRDefault="00C219B4">
      <w:pPr>
        <w:pStyle w:val="ConsPlusNormal"/>
        <w:jc w:val="right"/>
      </w:pPr>
      <w:r>
        <w:t>к Порядку предоставления</w:t>
      </w:r>
    </w:p>
    <w:p w:rsidR="00C219B4" w:rsidRDefault="00C219B4">
      <w:pPr>
        <w:pStyle w:val="ConsPlusNormal"/>
        <w:jc w:val="right"/>
      </w:pPr>
      <w:r>
        <w:t>субсидий на возмещение затрат,</w:t>
      </w:r>
    </w:p>
    <w:p w:rsidR="00C219B4" w:rsidRDefault="00C219B4">
      <w:pPr>
        <w:pStyle w:val="ConsPlusNormal"/>
        <w:jc w:val="right"/>
      </w:pPr>
      <w:r>
        <w:t>связанных с сертификацией,</w:t>
      </w:r>
    </w:p>
    <w:p w:rsidR="00C219B4" w:rsidRDefault="00C219B4">
      <w:pPr>
        <w:pStyle w:val="ConsPlusNormal"/>
        <w:jc w:val="right"/>
      </w:pPr>
      <w:r>
        <w:t>декларированием, государственной</w:t>
      </w:r>
    </w:p>
    <w:p w:rsidR="00C219B4" w:rsidRDefault="00C219B4">
      <w:pPr>
        <w:pStyle w:val="ConsPlusNormal"/>
        <w:jc w:val="right"/>
      </w:pPr>
      <w:r>
        <w:t>регистрацией продукции, регистрацией</w:t>
      </w:r>
    </w:p>
    <w:p w:rsidR="00C219B4" w:rsidRDefault="00C219B4">
      <w:pPr>
        <w:pStyle w:val="ConsPlusNormal"/>
        <w:jc w:val="right"/>
      </w:pPr>
      <w:r>
        <w:t>медицинских изделий предприятиями</w:t>
      </w:r>
    </w:p>
    <w:p w:rsidR="00C219B4" w:rsidRDefault="00C219B4">
      <w:pPr>
        <w:pStyle w:val="ConsPlusNormal"/>
        <w:jc w:val="right"/>
      </w:pPr>
      <w:r>
        <w:t>легкой промышленности</w:t>
      </w:r>
    </w:p>
    <w:p w:rsidR="00C219B4" w:rsidRDefault="00C219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219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9B4" w:rsidRDefault="00C219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9B4" w:rsidRDefault="00C219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19B4" w:rsidRDefault="00C219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19B4" w:rsidRDefault="00C219B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Кемеровской области - Кузбасса</w:t>
            </w:r>
          </w:p>
          <w:p w:rsidR="00C219B4" w:rsidRDefault="00C219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24.06.2022 </w:t>
            </w:r>
            <w:hyperlink r:id="rId67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05.05.2023 </w:t>
            </w:r>
            <w:hyperlink r:id="rId68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9B4" w:rsidRDefault="00C219B4">
            <w:pPr>
              <w:pStyle w:val="ConsPlusNormal"/>
            </w:pPr>
          </w:p>
        </w:tc>
      </w:tr>
    </w:tbl>
    <w:p w:rsidR="00C219B4" w:rsidRDefault="00C219B4">
      <w:pPr>
        <w:pStyle w:val="ConsPlusNormal"/>
        <w:jc w:val="both"/>
      </w:pPr>
    </w:p>
    <w:p w:rsidR="00C219B4" w:rsidRDefault="00C219B4">
      <w:pPr>
        <w:pStyle w:val="ConsPlusNonformat"/>
        <w:jc w:val="both"/>
      </w:pPr>
      <w:r>
        <w:t xml:space="preserve">                                                Министерство промышленности</w:t>
      </w:r>
    </w:p>
    <w:p w:rsidR="00C219B4" w:rsidRDefault="00C219B4">
      <w:pPr>
        <w:pStyle w:val="ConsPlusNonformat"/>
        <w:jc w:val="both"/>
      </w:pPr>
      <w:r>
        <w:t xml:space="preserve">                                                    и торговли Кузбасса</w:t>
      </w:r>
    </w:p>
    <w:p w:rsidR="00C219B4" w:rsidRDefault="00C219B4">
      <w:pPr>
        <w:pStyle w:val="ConsPlusNonformat"/>
        <w:jc w:val="both"/>
      </w:pPr>
    </w:p>
    <w:p w:rsidR="00C219B4" w:rsidRDefault="00C219B4">
      <w:pPr>
        <w:pStyle w:val="ConsPlusNonformat"/>
        <w:jc w:val="both"/>
      </w:pPr>
      <w:bookmarkStart w:id="16" w:name="P268"/>
      <w:bookmarkEnd w:id="16"/>
      <w:r>
        <w:t xml:space="preserve">                                 Заявление</w:t>
      </w:r>
    </w:p>
    <w:p w:rsidR="00C219B4" w:rsidRDefault="00C219B4">
      <w:pPr>
        <w:pStyle w:val="ConsPlusNonformat"/>
        <w:jc w:val="both"/>
      </w:pPr>
      <w:r>
        <w:t xml:space="preserve">             на предоставление субсидии на возмещение затрат,</w:t>
      </w:r>
    </w:p>
    <w:p w:rsidR="00C219B4" w:rsidRDefault="00C219B4">
      <w:pPr>
        <w:pStyle w:val="ConsPlusNonformat"/>
        <w:jc w:val="both"/>
      </w:pPr>
      <w:r>
        <w:t xml:space="preserve">        связанных с сертификацией, декларированием, государственной</w:t>
      </w:r>
    </w:p>
    <w:p w:rsidR="00C219B4" w:rsidRDefault="00C219B4">
      <w:pPr>
        <w:pStyle w:val="ConsPlusNonformat"/>
        <w:jc w:val="both"/>
      </w:pPr>
      <w:r>
        <w:t xml:space="preserve">         регистрацией продукции, регистрацией медицинских изделий</w:t>
      </w:r>
    </w:p>
    <w:p w:rsidR="00C219B4" w:rsidRDefault="00C219B4">
      <w:pPr>
        <w:pStyle w:val="ConsPlusNonformat"/>
        <w:jc w:val="both"/>
      </w:pPr>
    </w:p>
    <w:p w:rsidR="00C219B4" w:rsidRDefault="00C219B4">
      <w:pPr>
        <w:pStyle w:val="ConsPlusNonformat"/>
        <w:jc w:val="both"/>
      </w:pPr>
      <w:r>
        <w:t xml:space="preserve">    Ознакомившись с условиями Порядка предоставления субсидий на возмещение</w:t>
      </w:r>
    </w:p>
    <w:p w:rsidR="00C219B4" w:rsidRDefault="00C219B4">
      <w:pPr>
        <w:pStyle w:val="ConsPlusNonformat"/>
        <w:jc w:val="both"/>
      </w:pPr>
      <w:r>
        <w:t>затрат,   связанных   с   сертификацией,  декларированием,  государственной</w:t>
      </w:r>
    </w:p>
    <w:p w:rsidR="00C219B4" w:rsidRDefault="00C219B4">
      <w:pPr>
        <w:pStyle w:val="ConsPlusNonformat"/>
        <w:jc w:val="both"/>
      </w:pPr>
      <w:r>
        <w:t>регистрацией  продукции,  регистрацией  медицинских  изделий  предприятиями</w:t>
      </w:r>
    </w:p>
    <w:p w:rsidR="00C219B4" w:rsidRDefault="00C219B4">
      <w:pPr>
        <w:pStyle w:val="ConsPlusNonformat"/>
        <w:jc w:val="both"/>
      </w:pPr>
      <w:r>
        <w:t>легкой промышленности,</w:t>
      </w:r>
    </w:p>
    <w:p w:rsidR="00C219B4" w:rsidRDefault="00C219B4">
      <w:pPr>
        <w:pStyle w:val="ConsPlusNonformat"/>
        <w:jc w:val="both"/>
      </w:pPr>
      <w:r>
        <w:t>___________________________________________________________________________</w:t>
      </w:r>
    </w:p>
    <w:p w:rsidR="00C219B4" w:rsidRDefault="00C219B4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C219B4" w:rsidRDefault="00C219B4">
      <w:pPr>
        <w:pStyle w:val="ConsPlusNonformat"/>
        <w:jc w:val="both"/>
      </w:pPr>
      <w:r>
        <w:lastRenderedPageBreak/>
        <w:t>в лице ___________________________________________________________________,</w:t>
      </w:r>
    </w:p>
    <w:p w:rsidR="00C219B4" w:rsidRDefault="00C219B4">
      <w:pPr>
        <w:pStyle w:val="ConsPlusNonformat"/>
        <w:jc w:val="both"/>
      </w:pPr>
      <w:r>
        <w:t xml:space="preserve">                            (должность, Ф.И.О.)</w:t>
      </w:r>
    </w:p>
    <w:p w:rsidR="00C219B4" w:rsidRDefault="00C219B4">
      <w:pPr>
        <w:pStyle w:val="ConsPlusNonformat"/>
        <w:jc w:val="both"/>
      </w:pPr>
      <w:r>
        <w:t>действующего  на  основании ________________, далее именуемый "претендент",</w:t>
      </w:r>
    </w:p>
    <w:p w:rsidR="00C219B4" w:rsidRDefault="00C219B4">
      <w:pPr>
        <w:pStyle w:val="ConsPlusNonformat"/>
        <w:jc w:val="both"/>
      </w:pPr>
      <w:r>
        <w:t>просит  предоставить субсидию в сумме ____________ (______________________)</w:t>
      </w:r>
    </w:p>
    <w:p w:rsidR="00C219B4" w:rsidRDefault="00C219B4">
      <w:pPr>
        <w:pStyle w:val="ConsPlusNonformat"/>
        <w:jc w:val="both"/>
      </w:pPr>
      <w:r>
        <w:t>рублей        на         возмещение        затрат,       связанных        с</w:t>
      </w:r>
    </w:p>
    <w:p w:rsidR="00C219B4" w:rsidRDefault="00C219B4">
      <w:pPr>
        <w:pStyle w:val="ConsPlusNonformat"/>
        <w:jc w:val="both"/>
      </w:pPr>
      <w:r>
        <w:t>___________________________________________________________________________</w:t>
      </w:r>
    </w:p>
    <w:p w:rsidR="00C219B4" w:rsidRDefault="00C219B4">
      <w:pPr>
        <w:pStyle w:val="ConsPlusNonformat"/>
        <w:jc w:val="both"/>
      </w:pPr>
      <w:r>
        <w:t xml:space="preserve">      (сертификацией, декларированием, государственной регистрацией,</w:t>
      </w:r>
    </w:p>
    <w:p w:rsidR="00C219B4" w:rsidRDefault="00C219B4">
      <w:pPr>
        <w:pStyle w:val="ConsPlusNonformat"/>
        <w:jc w:val="both"/>
      </w:pPr>
      <w:r>
        <w:t xml:space="preserve">                     регистрацией медицинских изделий)</w:t>
      </w:r>
    </w:p>
    <w:p w:rsidR="00C219B4" w:rsidRDefault="00C219B4">
      <w:pPr>
        <w:pStyle w:val="ConsPlusNonformat"/>
        <w:jc w:val="both"/>
      </w:pPr>
    </w:p>
    <w:p w:rsidR="00C219B4" w:rsidRDefault="00C219B4">
      <w:pPr>
        <w:pStyle w:val="ConsPlusNonformat"/>
        <w:jc w:val="both"/>
      </w:pPr>
      <w:r>
        <w:t xml:space="preserve">    Сведения о претенденте</w:t>
      </w:r>
    </w:p>
    <w:p w:rsidR="00C219B4" w:rsidRDefault="00C219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3798"/>
      </w:tblGrid>
      <w:tr w:rsidR="00C219B4">
        <w:tc>
          <w:tcPr>
            <w:tcW w:w="5216" w:type="dxa"/>
          </w:tcPr>
          <w:p w:rsidR="00C219B4" w:rsidRDefault="00C219B4">
            <w:pPr>
              <w:pStyle w:val="ConsPlusNormal"/>
            </w:pPr>
            <w:r>
              <w:t>Сокращенное наименование</w:t>
            </w:r>
          </w:p>
        </w:tc>
        <w:tc>
          <w:tcPr>
            <w:tcW w:w="3798" w:type="dxa"/>
          </w:tcPr>
          <w:p w:rsidR="00C219B4" w:rsidRDefault="00C219B4">
            <w:pPr>
              <w:pStyle w:val="ConsPlusNormal"/>
            </w:pPr>
          </w:p>
        </w:tc>
      </w:tr>
      <w:tr w:rsidR="00C219B4">
        <w:tc>
          <w:tcPr>
            <w:tcW w:w="5216" w:type="dxa"/>
          </w:tcPr>
          <w:p w:rsidR="00C219B4" w:rsidRDefault="00C219B4">
            <w:pPr>
              <w:pStyle w:val="ConsPlusNormal"/>
            </w:pPr>
            <w:r>
              <w:t>Дата регистрации</w:t>
            </w:r>
          </w:p>
        </w:tc>
        <w:tc>
          <w:tcPr>
            <w:tcW w:w="3798" w:type="dxa"/>
          </w:tcPr>
          <w:p w:rsidR="00C219B4" w:rsidRDefault="00C219B4">
            <w:pPr>
              <w:pStyle w:val="ConsPlusNormal"/>
            </w:pPr>
          </w:p>
        </w:tc>
      </w:tr>
      <w:tr w:rsidR="00C219B4">
        <w:tc>
          <w:tcPr>
            <w:tcW w:w="5216" w:type="dxa"/>
          </w:tcPr>
          <w:p w:rsidR="00C219B4" w:rsidRDefault="00C219B4">
            <w:pPr>
              <w:pStyle w:val="ConsPlusNormal"/>
            </w:pPr>
            <w:r>
              <w:t xml:space="preserve">Основной вид деятельности по </w:t>
            </w:r>
            <w:hyperlink r:id="rId69">
              <w:r>
                <w:rPr>
                  <w:color w:val="0000FF"/>
                </w:rPr>
                <w:t>ОКВЭД</w:t>
              </w:r>
            </w:hyperlink>
          </w:p>
          <w:p w:rsidR="00C219B4" w:rsidRDefault="00C219B4">
            <w:pPr>
              <w:pStyle w:val="ConsPlusNormal"/>
            </w:pPr>
            <w:r>
              <w:t>(с расшифровкой)</w:t>
            </w:r>
          </w:p>
        </w:tc>
        <w:tc>
          <w:tcPr>
            <w:tcW w:w="3798" w:type="dxa"/>
          </w:tcPr>
          <w:p w:rsidR="00C219B4" w:rsidRDefault="00C219B4">
            <w:pPr>
              <w:pStyle w:val="ConsPlusNormal"/>
            </w:pPr>
          </w:p>
        </w:tc>
      </w:tr>
      <w:tr w:rsidR="00C219B4">
        <w:tc>
          <w:tcPr>
            <w:tcW w:w="5216" w:type="dxa"/>
          </w:tcPr>
          <w:p w:rsidR="00C219B4" w:rsidRDefault="00C219B4">
            <w:pPr>
              <w:pStyle w:val="ConsPlusNormal"/>
            </w:pPr>
            <w:r>
              <w:t>ОГРН/ОГРНИП</w:t>
            </w:r>
          </w:p>
        </w:tc>
        <w:tc>
          <w:tcPr>
            <w:tcW w:w="3798" w:type="dxa"/>
          </w:tcPr>
          <w:p w:rsidR="00C219B4" w:rsidRDefault="00C219B4">
            <w:pPr>
              <w:pStyle w:val="ConsPlusNormal"/>
            </w:pPr>
          </w:p>
        </w:tc>
      </w:tr>
      <w:tr w:rsidR="00C219B4">
        <w:tc>
          <w:tcPr>
            <w:tcW w:w="5216" w:type="dxa"/>
          </w:tcPr>
          <w:p w:rsidR="00C219B4" w:rsidRDefault="00C219B4">
            <w:pPr>
              <w:pStyle w:val="ConsPlusNormal"/>
            </w:pPr>
            <w:r>
              <w:t>ИНН</w:t>
            </w:r>
          </w:p>
        </w:tc>
        <w:tc>
          <w:tcPr>
            <w:tcW w:w="3798" w:type="dxa"/>
          </w:tcPr>
          <w:p w:rsidR="00C219B4" w:rsidRDefault="00C219B4">
            <w:pPr>
              <w:pStyle w:val="ConsPlusNormal"/>
            </w:pPr>
          </w:p>
        </w:tc>
      </w:tr>
      <w:tr w:rsidR="00C219B4">
        <w:tc>
          <w:tcPr>
            <w:tcW w:w="5216" w:type="dxa"/>
          </w:tcPr>
          <w:p w:rsidR="00C219B4" w:rsidRDefault="00C219B4">
            <w:pPr>
              <w:pStyle w:val="ConsPlusNormal"/>
            </w:pPr>
            <w:r>
              <w:t>КПП</w:t>
            </w:r>
          </w:p>
        </w:tc>
        <w:tc>
          <w:tcPr>
            <w:tcW w:w="3798" w:type="dxa"/>
          </w:tcPr>
          <w:p w:rsidR="00C219B4" w:rsidRDefault="00C219B4">
            <w:pPr>
              <w:pStyle w:val="ConsPlusNormal"/>
            </w:pPr>
          </w:p>
        </w:tc>
      </w:tr>
      <w:tr w:rsidR="00C219B4">
        <w:tc>
          <w:tcPr>
            <w:tcW w:w="5216" w:type="dxa"/>
          </w:tcPr>
          <w:p w:rsidR="00C219B4" w:rsidRDefault="00C219B4">
            <w:pPr>
              <w:pStyle w:val="ConsPlusNormal"/>
            </w:pPr>
            <w:r>
              <w:t>Место регистрации/место жительства (для ИП)</w:t>
            </w:r>
          </w:p>
        </w:tc>
        <w:tc>
          <w:tcPr>
            <w:tcW w:w="3798" w:type="dxa"/>
          </w:tcPr>
          <w:p w:rsidR="00C219B4" w:rsidRDefault="00C219B4">
            <w:pPr>
              <w:pStyle w:val="ConsPlusNormal"/>
            </w:pPr>
          </w:p>
        </w:tc>
      </w:tr>
      <w:tr w:rsidR="00C219B4">
        <w:tc>
          <w:tcPr>
            <w:tcW w:w="5216" w:type="dxa"/>
          </w:tcPr>
          <w:p w:rsidR="00C219B4" w:rsidRDefault="00C219B4">
            <w:pPr>
              <w:pStyle w:val="ConsPlusNormal"/>
            </w:pPr>
            <w:r>
              <w:t>Адрес производства</w:t>
            </w:r>
          </w:p>
        </w:tc>
        <w:tc>
          <w:tcPr>
            <w:tcW w:w="3798" w:type="dxa"/>
          </w:tcPr>
          <w:p w:rsidR="00C219B4" w:rsidRDefault="00C219B4">
            <w:pPr>
              <w:pStyle w:val="ConsPlusNormal"/>
            </w:pPr>
          </w:p>
        </w:tc>
      </w:tr>
      <w:tr w:rsidR="00C219B4">
        <w:tc>
          <w:tcPr>
            <w:tcW w:w="5216" w:type="dxa"/>
          </w:tcPr>
          <w:p w:rsidR="00C219B4" w:rsidRDefault="00C219B4">
            <w:pPr>
              <w:pStyle w:val="ConsPlusNormal"/>
            </w:pPr>
            <w:r>
              <w:t>Наличие собственного интернет-магазина</w:t>
            </w:r>
          </w:p>
          <w:p w:rsidR="00C219B4" w:rsidRDefault="00C219B4">
            <w:pPr>
              <w:pStyle w:val="ConsPlusNormal"/>
            </w:pPr>
            <w:r>
              <w:t>(да, нет)</w:t>
            </w:r>
          </w:p>
        </w:tc>
        <w:tc>
          <w:tcPr>
            <w:tcW w:w="3798" w:type="dxa"/>
          </w:tcPr>
          <w:p w:rsidR="00C219B4" w:rsidRDefault="00C219B4">
            <w:pPr>
              <w:pStyle w:val="ConsPlusNormal"/>
            </w:pPr>
          </w:p>
        </w:tc>
      </w:tr>
      <w:tr w:rsidR="00C219B4">
        <w:tc>
          <w:tcPr>
            <w:tcW w:w="5216" w:type="dxa"/>
          </w:tcPr>
          <w:p w:rsidR="00C219B4" w:rsidRDefault="00C219B4">
            <w:pPr>
              <w:pStyle w:val="ConsPlusNormal"/>
            </w:pPr>
            <w:r>
              <w:t>Электронные торговые площадки, на которых осуществляется продвижение продукции собственного производства (Wildberries, Lamoda и др.)</w:t>
            </w:r>
          </w:p>
        </w:tc>
        <w:tc>
          <w:tcPr>
            <w:tcW w:w="3798" w:type="dxa"/>
          </w:tcPr>
          <w:p w:rsidR="00C219B4" w:rsidRDefault="00C219B4">
            <w:pPr>
              <w:pStyle w:val="ConsPlusNormal"/>
            </w:pPr>
          </w:p>
        </w:tc>
      </w:tr>
      <w:tr w:rsidR="00C219B4">
        <w:tc>
          <w:tcPr>
            <w:tcW w:w="9014" w:type="dxa"/>
            <w:gridSpan w:val="2"/>
          </w:tcPr>
          <w:p w:rsidR="00C219B4" w:rsidRDefault="00C219B4">
            <w:pPr>
              <w:pStyle w:val="ConsPlusNormal"/>
              <w:jc w:val="center"/>
            </w:pPr>
            <w:r>
              <w:t>Банковские реквизиты</w:t>
            </w:r>
          </w:p>
        </w:tc>
      </w:tr>
      <w:tr w:rsidR="00C219B4">
        <w:tc>
          <w:tcPr>
            <w:tcW w:w="5216" w:type="dxa"/>
          </w:tcPr>
          <w:p w:rsidR="00C219B4" w:rsidRDefault="00C219B4">
            <w:pPr>
              <w:pStyle w:val="ConsPlusNormal"/>
            </w:pPr>
            <w:r>
              <w:t>Наименование банка</w:t>
            </w:r>
          </w:p>
        </w:tc>
        <w:tc>
          <w:tcPr>
            <w:tcW w:w="3798" w:type="dxa"/>
          </w:tcPr>
          <w:p w:rsidR="00C219B4" w:rsidRDefault="00C219B4">
            <w:pPr>
              <w:pStyle w:val="ConsPlusNormal"/>
            </w:pPr>
          </w:p>
        </w:tc>
      </w:tr>
      <w:tr w:rsidR="00C219B4">
        <w:tc>
          <w:tcPr>
            <w:tcW w:w="5216" w:type="dxa"/>
          </w:tcPr>
          <w:p w:rsidR="00C219B4" w:rsidRDefault="00C219B4">
            <w:pPr>
              <w:pStyle w:val="ConsPlusNormal"/>
            </w:pPr>
            <w:r>
              <w:t>Расчетный счет</w:t>
            </w:r>
          </w:p>
        </w:tc>
        <w:tc>
          <w:tcPr>
            <w:tcW w:w="3798" w:type="dxa"/>
          </w:tcPr>
          <w:p w:rsidR="00C219B4" w:rsidRDefault="00C219B4">
            <w:pPr>
              <w:pStyle w:val="ConsPlusNormal"/>
            </w:pPr>
          </w:p>
        </w:tc>
      </w:tr>
      <w:tr w:rsidR="00C219B4">
        <w:tc>
          <w:tcPr>
            <w:tcW w:w="5216" w:type="dxa"/>
          </w:tcPr>
          <w:p w:rsidR="00C219B4" w:rsidRDefault="00C219B4">
            <w:pPr>
              <w:pStyle w:val="ConsPlusNormal"/>
            </w:pPr>
            <w:r>
              <w:t>Корреспондентский счет</w:t>
            </w:r>
          </w:p>
        </w:tc>
        <w:tc>
          <w:tcPr>
            <w:tcW w:w="3798" w:type="dxa"/>
          </w:tcPr>
          <w:p w:rsidR="00C219B4" w:rsidRDefault="00C219B4">
            <w:pPr>
              <w:pStyle w:val="ConsPlusNormal"/>
            </w:pPr>
          </w:p>
        </w:tc>
      </w:tr>
      <w:tr w:rsidR="00C219B4">
        <w:tc>
          <w:tcPr>
            <w:tcW w:w="5216" w:type="dxa"/>
          </w:tcPr>
          <w:p w:rsidR="00C219B4" w:rsidRDefault="00C219B4">
            <w:pPr>
              <w:pStyle w:val="ConsPlusNormal"/>
            </w:pPr>
            <w:r>
              <w:t>БИК банка</w:t>
            </w:r>
          </w:p>
        </w:tc>
        <w:tc>
          <w:tcPr>
            <w:tcW w:w="3798" w:type="dxa"/>
          </w:tcPr>
          <w:p w:rsidR="00C219B4" w:rsidRDefault="00C219B4">
            <w:pPr>
              <w:pStyle w:val="ConsPlusNormal"/>
            </w:pPr>
          </w:p>
        </w:tc>
      </w:tr>
      <w:tr w:rsidR="00C219B4">
        <w:tc>
          <w:tcPr>
            <w:tcW w:w="9014" w:type="dxa"/>
            <w:gridSpan w:val="2"/>
          </w:tcPr>
          <w:p w:rsidR="00C219B4" w:rsidRDefault="00C219B4">
            <w:pPr>
              <w:pStyle w:val="ConsPlusNormal"/>
              <w:jc w:val="center"/>
            </w:pPr>
            <w:r>
              <w:t>Руководитель</w:t>
            </w:r>
          </w:p>
        </w:tc>
      </w:tr>
      <w:tr w:rsidR="00C219B4">
        <w:tc>
          <w:tcPr>
            <w:tcW w:w="5216" w:type="dxa"/>
          </w:tcPr>
          <w:p w:rsidR="00C219B4" w:rsidRDefault="00C219B4">
            <w:pPr>
              <w:pStyle w:val="ConsPlusNormal"/>
            </w:pPr>
            <w:r>
              <w:t>Фамилия, имя, отчество</w:t>
            </w:r>
          </w:p>
        </w:tc>
        <w:tc>
          <w:tcPr>
            <w:tcW w:w="3798" w:type="dxa"/>
          </w:tcPr>
          <w:p w:rsidR="00C219B4" w:rsidRDefault="00C219B4">
            <w:pPr>
              <w:pStyle w:val="ConsPlusNormal"/>
            </w:pPr>
          </w:p>
        </w:tc>
      </w:tr>
      <w:tr w:rsidR="00C219B4">
        <w:tc>
          <w:tcPr>
            <w:tcW w:w="5216" w:type="dxa"/>
          </w:tcPr>
          <w:p w:rsidR="00C219B4" w:rsidRDefault="00C219B4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3798" w:type="dxa"/>
          </w:tcPr>
          <w:p w:rsidR="00C219B4" w:rsidRDefault="00C219B4">
            <w:pPr>
              <w:pStyle w:val="ConsPlusNormal"/>
            </w:pPr>
          </w:p>
        </w:tc>
      </w:tr>
      <w:tr w:rsidR="00C219B4">
        <w:tc>
          <w:tcPr>
            <w:tcW w:w="9014" w:type="dxa"/>
            <w:gridSpan w:val="2"/>
          </w:tcPr>
          <w:p w:rsidR="00C219B4" w:rsidRDefault="00C219B4">
            <w:pPr>
              <w:pStyle w:val="ConsPlusNormal"/>
              <w:jc w:val="center"/>
            </w:pPr>
            <w:r>
              <w:t>Контактное лицо</w:t>
            </w:r>
          </w:p>
        </w:tc>
      </w:tr>
      <w:tr w:rsidR="00C219B4">
        <w:tc>
          <w:tcPr>
            <w:tcW w:w="5216" w:type="dxa"/>
          </w:tcPr>
          <w:p w:rsidR="00C219B4" w:rsidRDefault="00C219B4">
            <w:pPr>
              <w:pStyle w:val="ConsPlusNormal"/>
              <w:jc w:val="both"/>
            </w:pPr>
            <w:r>
              <w:t>Должность</w:t>
            </w:r>
          </w:p>
        </w:tc>
        <w:tc>
          <w:tcPr>
            <w:tcW w:w="3798" w:type="dxa"/>
          </w:tcPr>
          <w:p w:rsidR="00C219B4" w:rsidRDefault="00C219B4">
            <w:pPr>
              <w:pStyle w:val="ConsPlusNormal"/>
            </w:pPr>
          </w:p>
        </w:tc>
      </w:tr>
      <w:tr w:rsidR="00C219B4">
        <w:tc>
          <w:tcPr>
            <w:tcW w:w="5216" w:type="dxa"/>
          </w:tcPr>
          <w:p w:rsidR="00C219B4" w:rsidRDefault="00C219B4">
            <w:pPr>
              <w:pStyle w:val="ConsPlusNormal"/>
              <w:jc w:val="both"/>
            </w:pPr>
            <w:r>
              <w:t>Фамилия, имя, отчество</w:t>
            </w:r>
          </w:p>
        </w:tc>
        <w:tc>
          <w:tcPr>
            <w:tcW w:w="3798" w:type="dxa"/>
          </w:tcPr>
          <w:p w:rsidR="00C219B4" w:rsidRDefault="00C219B4">
            <w:pPr>
              <w:pStyle w:val="ConsPlusNormal"/>
            </w:pPr>
          </w:p>
        </w:tc>
      </w:tr>
      <w:tr w:rsidR="00C219B4">
        <w:tc>
          <w:tcPr>
            <w:tcW w:w="5216" w:type="dxa"/>
          </w:tcPr>
          <w:p w:rsidR="00C219B4" w:rsidRDefault="00C219B4">
            <w:pPr>
              <w:pStyle w:val="ConsPlusNormal"/>
              <w:jc w:val="both"/>
            </w:pPr>
            <w:r>
              <w:t>Контактный телефон</w:t>
            </w:r>
          </w:p>
        </w:tc>
        <w:tc>
          <w:tcPr>
            <w:tcW w:w="3798" w:type="dxa"/>
          </w:tcPr>
          <w:p w:rsidR="00C219B4" w:rsidRDefault="00C219B4">
            <w:pPr>
              <w:pStyle w:val="ConsPlusNormal"/>
            </w:pPr>
          </w:p>
        </w:tc>
      </w:tr>
      <w:tr w:rsidR="00C219B4">
        <w:tc>
          <w:tcPr>
            <w:tcW w:w="5216" w:type="dxa"/>
          </w:tcPr>
          <w:p w:rsidR="00C219B4" w:rsidRDefault="00C219B4">
            <w:pPr>
              <w:pStyle w:val="ConsPlusNormal"/>
              <w:jc w:val="both"/>
            </w:pPr>
            <w:r>
              <w:lastRenderedPageBreak/>
              <w:t>E-mail</w:t>
            </w:r>
          </w:p>
        </w:tc>
        <w:tc>
          <w:tcPr>
            <w:tcW w:w="3798" w:type="dxa"/>
          </w:tcPr>
          <w:p w:rsidR="00C219B4" w:rsidRDefault="00C219B4">
            <w:pPr>
              <w:pStyle w:val="ConsPlusNormal"/>
            </w:pPr>
          </w:p>
        </w:tc>
      </w:tr>
    </w:tbl>
    <w:p w:rsidR="00C219B4" w:rsidRDefault="00C219B4">
      <w:pPr>
        <w:pStyle w:val="ConsPlusNormal"/>
        <w:jc w:val="both"/>
      </w:pPr>
    </w:p>
    <w:p w:rsidR="00C219B4" w:rsidRDefault="00C219B4">
      <w:pPr>
        <w:pStyle w:val="ConsPlusNormal"/>
        <w:ind w:firstLine="540"/>
        <w:jc w:val="both"/>
      </w:pPr>
      <w:r>
        <w:t>Претендент подтверждает, что: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 xml:space="preserve">не является получателем средств из бюджета Кемеровской области - Кузбасса на основании иных нормативных правовых актов на цель, указанную в </w:t>
      </w:r>
      <w:hyperlink w:anchor="P60">
        <w:r>
          <w:rPr>
            <w:color w:val="0000FF"/>
          </w:rPr>
          <w:t>пункте 1.3</w:t>
        </w:r>
      </w:hyperlink>
      <w:r>
        <w:t xml:space="preserve"> Порядка предоставления субсидий на возмещение затрат, связанных с сертификацией, декларированием, государственной регистрацией продукции, регистрацией медицинских изделий предприятиями легкой промышленности;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Настоящим претендент дает согласие Министерству промышленности и торговли Кузбасса: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на автоматизированную, а также без использования средств автоматизации обработку, использование и хранение персональных данных, а также иных сведений, представленных в Министерство промышленности и торговли Кузбасса в связи с участием в отборе претендентов для предоставления субсидии, в том числе на получение в уполномоченных органах государственной власти и иных организациях (учреждениях) необходимых документов и информации, уточняющей представленные сведения;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на публикацию в информационно-телекоммуникационной сети "Интернет" информации о претенденте, о поданной заявке, иной информации о претенденте, связанной с отбором.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Претендент подтверждает достоверность информации, содержащейся в представленных документах, и согласие с условиями порядка предоставления субсидии.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 xml:space="preserve">В случае неполной комплектности заявки и (или) несоответствия требованиям, указанным в </w:t>
      </w:r>
      <w:hyperlink w:anchor="P136">
        <w:r>
          <w:rPr>
            <w:color w:val="0000FF"/>
          </w:rPr>
          <w:t>пунктах 2.5</w:t>
        </w:r>
      </w:hyperlink>
      <w:r>
        <w:t xml:space="preserve"> и </w:t>
      </w:r>
      <w:hyperlink w:anchor="P140">
        <w:r>
          <w:rPr>
            <w:color w:val="0000FF"/>
          </w:rPr>
          <w:t>2.7</w:t>
        </w:r>
      </w:hyperlink>
      <w:r>
        <w:t xml:space="preserve"> Порядка предоставления субсидий на возмещение затрат, связанных с сертификацией, декларированием, государственной регистрацией продукции, регистрацией медицинских изделий предприятиями легкой промышленности, а также в случае принятия решения об отказе в предоставлении субсидии, прошу уведомить меня посредством:</w:t>
      </w:r>
    </w:p>
    <w:p w:rsidR="00C219B4" w:rsidRDefault="00C219B4">
      <w:pPr>
        <w:pStyle w:val="ConsPlusNonformat"/>
        <w:spacing w:before="200"/>
        <w:jc w:val="both"/>
      </w:pPr>
      <w:r>
        <w:t>___________________________________________________________________________</w:t>
      </w:r>
    </w:p>
    <w:p w:rsidR="00C219B4" w:rsidRDefault="00C219B4">
      <w:pPr>
        <w:pStyle w:val="ConsPlusNonformat"/>
        <w:jc w:val="both"/>
      </w:pPr>
      <w:r>
        <w:t xml:space="preserve">   (почтового отправления, электронной почты, факсимильной связи и др.)</w:t>
      </w:r>
    </w:p>
    <w:p w:rsidR="00C219B4" w:rsidRDefault="00C219B4">
      <w:pPr>
        <w:pStyle w:val="ConsPlusNonformat"/>
        <w:jc w:val="both"/>
      </w:pPr>
    </w:p>
    <w:p w:rsidR="00C219B4" w:rsidRDefault="00C219B4">
      <w:pPr>
        <w:pStyle w:val="ConsPlusNonformat"/>
        <w:jc w:val="both"/>
      </w:pPr>
      <w:r>
        <w:t>Претендент ___________________ _______________________ ____________________</w:t>
      </w:r>
    </w:p>
    <w:p w:rsidR="00C219B4" w:rsidRDefault="00C219B4">
      <w:pPr>
        <w:pStyle w:val="ConsPlusNonformat"/>
        <w:jc w:val="both"/>
      </w:pPr>
      <w:r>
        <w:t xml:space="preserve">               (подпись)              (Ф.И.О.)             (дата)</w:t>
      </w:r>
    </w:p>
    <w:p w:rsidR="00C219B4" w:rsidRDefault="00C219B4">
      <w:pPr>
        <w:pStyle w:val="ConsPlusNonformat"/>
        <w:jc w:val="both"/>
      </w:pPr>
      <w:r>
        <w:t xml:space="preserve">          печать (при наличии)</w:t>
      </w:r>
    </w:p>
    <w:p w:rsidR="00C219B4" w:rsidRDefault="00C219B4">
      <w:pPr>
        <w:pStyle w:val="ConsPlusNormal"/>
        <w:jc w:val="both"/>
      </w:pPr>
    </w:p>
    <w:p w:rsidR="00C219B4" w:rsidRDefault="00C219B4">
      <w:pPr>
        <w:pStyle w:val="ConsPlusNormal"/>
        <w:jc w:val="both"/>
      </w:pPr>
    </w:p>
    <w:p w:rsidR="00C219B4" w:rsidRDefault="00C219B4">
      <w:pPr>
        <w:pStyle w:val="ConsPlusNormal"/>
        <w:jc w:val="both"/>
      </w:pPr>
    </w:p>
    <w:p w:rsidR="00C219B4" w:rsidRDefault="00C219B4">
      <w:pPr>
        <w:pStyle w:val="ConsPlusNormal"/>
        <w:jc w:val="both"/>
      </w:pPr>
    </w:p>
    <w:p w:rsidR="00C219B4" w:rsidRDefault="00C219B4">
      <w:pPr>
        <w:pStyle w:val="ConsPlusNormal"/>
        <w:jc w:val="both"/>
      </w:pPr>
    </w:p>
    <w:p w:rsidR="00C219B4" w:rsidRDefault="00C219B4">
      <w:pPr>
        <w:pStyle w:val="ConsPlusNormal"/>
        <w:jc w:val="right"/>
        <w:outlineLvl w:val="1"/>
      </w:pPr>
      <w:r>
        <w:t>Приложение N 2</w:t>
      </w:r>
    </w:p>
    <w:p w:rsidR="00C219B4" w:rsidRDefault="00C219B4">
      <w:pPr>
        <w:pStyle w:val="ConsPlusNormal"/>
        <w:jc w:val="right"/>
      </w:pPr>
      <w:r>
        <w:t>к Порядку предоставления</w:t>
      </w:r>
    </w:p>
    <w:p w:rsidR="00C219B4" w:rsidRDefault="00C219B4">
      <w:pPr>
        <w:pStyle w:val="ConsPlusNormal"/>
        <w:jc w:val="right"/>
      </w:pPr>
      <w:r>
        <w:t>субсидий на возмещение затрат,</w:t>
      </w:r>
    </w:p>
    <w:p w:rsidR="00C219B4" w:rsidRDefault="00C219B4">
      <w:pPr>
        <w:pStyle w:val="ConsPlusNormal"/>
        <w:jc w:val="right"/>
      </w:pPr>
      <w:r>
        <w:t>связанных с сертификацией,</w:t>
      </w:r>
    </w:p>
    <w:p w:rsidR="00C219B4" w:rsidRDefault="00C219B4">
      <w:pPr>
        <w:pStyle w:val="ConsPlusNormal"/>
        <w:jc w:val="right"/>
      </w:pPr>
      <w:r>
        <w:t>декларированием, государственной</w:t>
      </w:r>
    </w:p>
    <w:p w:rsidR="00C219B4" w:rsidRDefault="00C219B4">
      <w:pPr>
        <w:pStyle w:val="ConsPlusNormal"/>
        <w:jc w:val="right"/>
      </w:pPr>
      <w:r>
        <w:t>регистрацией продукции, регистрацией</w:t>
      </w:r>
    </w:p>
    <w:p w:rsidR="00C219B4" w:rsidRDefault="00C219B4">
      <w:pPr>
        <w:pStyle w:val="ConsPlusNormal"/>
        <w:jc w:val="right"/>
      </w:pPr>
      <w:r>
        <w:t>медицинских изделий предприятиями</w:t>
      </w:r>
    </w:p>
    <w:p w:rsidR="00C219B4" w:rsidRDefault="00C219B4">
      <w:pPr>
        <w:pStyle w:val="ConsPlusNormal"/>
        <w:jc w:val="right"/>
      </w:pPr>
      <w:r>
        <w:t>легкой промышленности</w:t>
      </w:r>
    </w:p>
    <w:p w:rsidR="00C219B4" w:rsidRDefault="00C219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219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9B4" w:rsidRDefault="00C219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9B4" w:rsidRDefault="00C219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19B4" w:rsidRDefault="00C219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19B4" w:rsidRDefault="00C219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Кемеровской области - Кузбасса</w:t>
            </w:r>
          </w:p>
          <w:p w:rsidR="00C219B4" w:rsidRDefault="00C219B4">
            <w:pPr>
              <w:pStyle w:val="ConsPlusNormal"/>
              <w:jc w:val="center"/>
            </w:pPr>
            <w:r>
              <w:rPr>
                <w:color w:val="392C69"/>
              </w:rPr>
              <w:t>от 24.06.2022 N 399)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9B4" w:rsidRDefault="00C219B4">
            <w:pPr>
              <w:pStyle w:val="ConsPlusNormal"/>
            </w:pPr>
          </w:p>
        </w:tc>
      </w:tr>
    </w:tbl>
    <w:p w:rsidR="00C219B4" w:rsidRDefault="00C219B4">
      <w:pPr>
        <w:pStyle w:val="ConsPlusNormal"/>
        <w:jc w:val="both"/>
      </w:pPr>
    </w:p>
    <w:p w:rsidR="00C219B4" w:rsidRDefault="00C219B4">
      <w:pPr>
        <w:pStyle w:val="ConsPlusNormal"/>
        <w:jc w:val="center"/>
      </w:pPr>
      <w:bookmarkStart w:id="17" w:name="P368"/>
      <w:bookmarkEnd w:id="17"/>
      <w:r>
        <w:t>Информация об основных финансово-экономических показателях</w:t>
      </w:r>
    </w:p>
    <w:p w:rsidR="00C219B4" w:rsidRDefault="00C219B4">
      <w:pPr>
        <w:pStyle w:val="ConsPlusNormal"/>
        <w:jc w:val="center"/>
      </w:pPr>
      <w:r>
        <w:t>деятельности организации</w:t>
      </w:r>
    </w:p>
    <w:p w:rsidR="00C219B4" w:rsidRDefault="00C219B4">
      <w:pPr>
        <w:pStyle w:val="ConsPlusNormal"/>
        <w:jc w:val="center"/>
      </w:pPr>
      <w:r>
        <w:t>___________________________________________________________</w:t>
      </w:r>
    </w:p>
    <w:p w:rsidR="00C219B4" w:rsidRDefault="00C219B4">
      <w:pPr>
        <w:pStyle w:val="ConsPlusNormal"/>
        <w:jc w:val="center"/>
      </w:pPr>
      <w:r>
        <w:t>(наименование организации)</w:t>
      </w:r>
    </w:p>
    <w:p w:rsidR="00C219B4" w:rsidRDefault="00C219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1471"/>
        <w:gridCol w:w="2324"/>
      </w:tblGrid>
      <w:tr w:rsidR="00C219B4">
        <w:tc>
          <w:tcPr>
            <w:tcW w:w="5272" w:type="dxa"/>
            <w:vAlign w:val="center"/>
          </w:tcPr>
          <w:p w:rsidR="00C219B4" w:rsidRDefault="00C219B4">
            <w:pPr>
              <w:pStyle w:val="ConsPlusNormal"/>
              <w:jc w:val="center"/>
            </w:pPr>
            <w:r>
              <w:t>Финансово-экономический показатель</w:t>
            </w:r>
          </w:p>
        </w:tc>
        <w:tc>
          <w:tcPr>
            <w:tcW w:w="1471" w:type="dxa"/>
            <w:vAlign w:val="center"/>
          </w:tcPr>
          <w:p w:rsidR="00C219B4" w:rsidRDefault="00C219B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324" w:type="dxa"/>
            <w:vAlign w:val="center"/>
          </w:tcPr>
          <w:p w:rsidR="00C219B4" w:rsidRDefault="00C219B4">
            <w:pPr>
              <w:pStyle w:val="ConsPlusNormal"/>
              <w:jc w:val="center"/>
            </w:pPr>
            <w:r>
              <w:t>Значение за год, предшествующий году подачи заявки на предоставление субсидии</w:t>
            </w:r>
          </w:p>
        </w:tc>
      </w:tr>
      <w:tr w:rsidR="00C219B4">
        <w:tc>
          <w:tcPr>
            <w:tcW w:w="5272" w:type="dxa"/>
          </w:tcPr>
          <w:p w:rsidR="00C219B4" w:rsidRDefault="00C219B4">
            <w:pPr>
              <w:pStyle w:val="ConsPlusNormal"/>
            </w:pPr>
            <w:r>
              <w:t>Выручка от реализации товаров, работ, услуг (без учета налога на добавленную стоимость)</w:t>
            </w:r>
          </w:p>
        </w:tc>
        <w:tc>
          <w:tcPr>
            <w:tcW w:w="1471" w:type="dxa"/>
            <w:vAlign w:val="center"/>
          </w:tcPr>
          <w:p w:rsidR="00C219B4" w:rsidRDefault="00C219B4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2324" w:type="dxa"/>
          </w:tcPr>
          <w:p w:rsidR="00C219B4" w:rsidRDefault="00C219B4">
            <w:pPr>
              <w:pStyle w:val="ConsPlusNormal"/>
            </w:pPr>
          </w:p>
        </w:tc>
      </w:tr>
      <w:tr w:rsidR="00C219B4">
        <w:tc>
          <w:tcPr>
            <w:tcW w:w="5272" w:type="dxa"/>
          </w:tcPr>
          <w:p w:rsidR="00C219B4" w:rsidRDefault="00C219B4">
            <w:pPr>
              <w:pStyle w:val="ConsPlusNormal"/>
            </w:pPr>
            <w:r>
              <w:t>в том числе от реализации на электронных торговых площадках (Wildberries, Lamoda и др.)</w:t>
            </w:r>
          </w:p>
        </w:tc>
        <w:tc>
          <w:tcPr>
            <w:tcW w:w="1471" w:type="dxa"/>
            <w:vAlign w:val="center"/>
          </w:tcPr>
          <w:p w:rsidR="00C219B4" w:rsidRDefault="00C219B4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2324" w:type="dxa"/>
          </w:tcPr>
          <w:p w:rsidR="00C219B4" w:rsidRDefault="00C219B4">
            <w:pPr>
              <w:pStyle w:val="ConsPlusNormal"/>
            </w:pPr>
          </w:p>
        </w:tc>
      </w:tr>
      <w:tr w:rsidR="00C219B4">
        <w:tc>
          <w:tcPr>
            <w:tcW w:w="5272" w:type="dxa"/>
          </w:tcPr>
          <w:p w:rsidR="00C219B4" w:rsidRDefault="00C219B4">
            <w:pPr>
              <w:pStyle w:val="ConsPlusNormal"/>
            </w:pPr>
            <w:r>
              <w:t>Среднемесячная заработная плата работников</w:t>
            </w:r>
          </w:p>
        </w:tc>
        <w:tc>
          <w:tcPr>
            <w:tcW w:w="1471" w:type="dxa"/>
            <w:vAlign w:val="center"/>
          </w:tcPr>
          <w:p w:rsidR="00C219B4" w:rsidRDefault="00C219B4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2324" w:type="dxa"/>
          </w:tcPr>
          <w:p w:rsidR="00C219B4" w:rsidRDefault="00C219B4">
            <w:pPr>
              <w:pStyle w:val="ConsPlusNormal"/>
            </w:pPr>
          </w:p>
        </w:tc>
      </w:tr>
      <w:tr w:rsidR="00C219B4">
        <w:tc>
          <w:tcPr>
            <w:tcW w:w="5272" w:type="dxa"/>
          </w:tcPr>
          <w:p w:rsidR="00C219B4" w:rsidRDefault="00C219B4">
            <w:pPr>
              <w:pStyle w:val="ConsPlusNormal"/>
            </w:pPr>
            <w:r>
              <w:t>Среднесписочная численность работников</w:t>
            </w:r>
          </w:p>
        </w:tc>
        <w:tc>
          <w:tcPr>
            <w:tcW w:w="1471" w:type="dxa"/>
            <w:vAlign w:val="center"/>
          </w:tcPr>
          <w:p w:rsidR="00C219B4" w:rsidRDefault="00C219B4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324" w:type="dxa"/>
          </w:tcPr>
          <w:p w:rsidR="00C219B4" w:rsidRDefault="00C219B4">
            <w:pPr>
              <w:pStyle w:val="ConsPlusNormal"/>
            </w:pPr>
          </w:p>
        </w:tc>
      </w:tr>
      <w:tr w:rsidR="00C219B4">
        <w:tc>
          <w:tcPr>
            <w:tcW w:w="5272" w:type="dxa"/>
          </w:tcPr>
          <w:p w:rsidR="00C219B4" w:rsidRDefault="00C219B4">
            <w:pPr>
              <w:pStyle w:val="ConsPlusNormal"/>
            </w:pPr>
            <w:r>
              <w:t>Сумма налоговых платежей, перечисленных во все уровни бюджетной системы Российской Федерации</w:t>
            </w:r>
          </w:p>
        </w:tc>
        <w:tc>
          <w:tcPr>
            <w:tcW w:w="1471" w:type="dxa"/>
            <w:vAlign w:val="center"/>
          </w:tcPr>
          <w:p w:rsidR="00C219B4" w:rsidRDefault="00C219B4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2324" w:type="dxa"/>
          </w:tcPr>
          <w:p w:rsidR="00C219B4" w:rsidRDefault="00C219B4">
            <w:pPr>
              <w:pStyle w:val="ConsPlusNormal"/>
            </w:pPr>
          </w:p>
        </w:tc>
      </w:tr>
      <w:tr w:rsidR="00C219B4">
        <w:tc>
          <w:tcPr>
            <w:tcW w:w="5272" w:type="dxa"/>
          </w:tcPr>
          <w:p w:rsidR="00C219B4" w:rsidRDefault="00C219B4">
            <w:pPr>
              <w:pStyle w:val="ConsPlusNormal"/>
            </w:pPr>
            <w:r>
              <w:t>в том числе в областной бюджет</w:t>
            </w:r>
          </w:p>
        </w:tc>
        <w:tc>
          <w:tcPr>
            <w:tcW w:w="1471" w:type="dxa"/>
            <w:vAlign w:val="center"/>
          </w:tcPr>
          <w:p w:rsidR="00C219B4" w:rsidRDefault="00C219B4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2324" w:type="dxa"/>
          </w:tcPr>
          <w:p w:rsidR="00C219B4" w:rsidRDefault="00C219B4">
            <w:pPr>
              <w:pStyle w:val="ConsPlusNormal"/>
            </w:pPr>
          </w:p>
        </w:tc>
      </w:tr>
      <w:tr w:rsidR="00C219B4">
        <w:tc>
          <w:tcPr>
            <w:tcW w:w="5272" w:type="dxa"/>
          </w:tcPr>
          <w:p w:rsidR="00C219B4" w:rsidRDefault="00C219B4">
            <w:pPr>
              <w:pStyle w:val="ConsPlusNormal"/>
            </w:pPr>
            <w:r>
              <w:t>Объем отгруженной продукции собственного производства</w:t>
            </w:r>
          </w:p>
        </w:tc>
        <w:tc>
          <w:tcPr>
            <w:tcW w:w="1471" w:type="dxa"/>
            <w:vAlign w:val="center"/>
          </w:tcPr>
          <w:p w:rsidR="00C219B4" w:rsidRDefault="00C219B4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2324" w:type="dxa"/>
          </w:tcPr>
          <w:p w:rsidR="00C219B4" w:rsidRDefault="00C219B4">
            <w:pPr>
              <w:pStyle w:val="ConsPlusNormal"/>
            </w:pPr>
          </w:p>
        </w:tc>
      </w:tr>
      <w:tr w:rsidR="00C219B4">
        <w:tc>
          <w:tcPr>
            <w:tcW w:w="5272" w:type="dxa"/>
          </w:tcPr>
          <w:p w:rsidR="00C219B4" w:rsidRDefault="00C219B4">
            <w:pPr>
              <w:pStyle w:val="ConsPlusNormal"/>
            </w:pPr>
            <w:r>
              <w:t>в том числе на электронные торговые площадки (Wildberries, Lamoda и др.)</w:t>
            </w:r>
          </w:p>
        </w:tc>
        <w:tc>
          <w:tcPr>
            <w:tcW w:w="1471" w:type="dxa"/>
            <w:vAlign w:val="center"/>
          </w:tcPr>
          <w:p w:rsidR="00C219B4" w:rsidRDefault="00C219B4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2324" w:type="dxa"/>
          </w:tcPr>
          <w:p w:rsidR="00C219B4" w:rsidRDefault="00C219B4">
            <w:pPr>
              <w:pStyle w:val="ConsPlusNormal"/>
            </w:pPr>
          </w:p>
        </w:tc>
      </w:tr>
    </w:tbl>
    <w:p w:rsidR="00C219B4" w:rsidRDefault="00C219B4">
      <w:pPr>
        <w:pStyle w:val="ConsPlusNormal"/>
        <w:jc w:val="both"/>
      </w:pPr>
    </w:p>
    <w:p w:rsidR="00C219B4" w:rsidRDefault="00C219B4">
      <w:pPr>
        <w:pStyle w:val="ConsPlusNonformat"/>
        <w:jc w:val="both"/>
      </w:pPr>
      <w:r>
        <w:t>Руководитель</w:t>
      </w:r>
    </w:p>
    <w:p w:rsidR="00C219B4" w:rsidRDefault="00C219B4">
      <w:pPr>
        <w:pStyle w:val="ConsPlusNonformat"/>
        <w:jc w:val="both"/>
      </w:pPr>
      <w:r>
        <w:t>организации   _____________________   _________________   _________________</w:t>
      </w:r>
    </w:p>
    <w:p w:rsidR="00C219B4" w:rsidRDefault="00C219B4">
      <w:pPr>
        <w:pStyle w:val="ConsPlusNonformat"/>
        <w:jc w:val="both"/>
      </w:pPr>
      <w:r>
        <w:t xml:space="preserve">                   (подпись)             (Ф.И.О.)             (дата)</w:t>
      </w:r>
    </w:p>
    <w:p w:rsidR="00C219B4" w:rsidRDefault="00C219B4">
      <w:pPr>
        <w:pStyle w:val="ConsPlusNonformat"/>
        <w:jc w:val="both"/>
      </w:pPr>
      <w:r>
        <w:t xml:space="preserve">             печать (при наличии)</w:t>
      </w:r>
    </w:p>
    <w:p w:rsidR="00C219B4" w:rsidRDefault="00C219B4">
      <w:pPr>
        <w:pStyle w:val="ConsPlusNormal"/>
        <w:jc w:val="both"/>
      </w:pPr>
    </w:p>
    <w:p w:rsidR="00C219B4" w:rsidRDefault="00C219B4">
      <w:pPr>
        <w:pStyle w:val="ConsPlusNormal"/>
        <w:jc w:val="both"/>
      </w:pPr>
    </w:p>
    <w:p w:rsidR="00C219B4" w:rsidRDefault="00C219B4">
      <w:pPr>
        <w:pStyle w:val="ConsPlusNormal"/>
        <w:jc w:val="both"/>
      </w:pPr>
    </w:p>
    <w:p w:rsidR="00C219B4" w:rsidRDefault="00C219B4">
      <w:pPr>
        <w:pStyle w:val="ConsPlusNormal"/>
        <w:jc w:val="both"/>
      </w:pPr>
    </w:p>
    <w:p w:rsidR="00C219B4" w:rsidRDefault="00C219B4">
      <w:pPr>
        <w:pStyle w:val="ConsPlusNormal"/>
        <w:jc w:val="both"/>
      </w:pPr>
    </w:p>
    <w:p w:rsidR="00C219B4" w:rsidRDefault="00C219B4">
      <w:pPr>
        <w:pStyle w:val="ConsPlusNormal"/>
        <w:jc w:val="right"/>
        <w:outlineLvl w:val="1"/>
      </w:pPr>
      <w:r>
        <w:t>Приложение N 3</w:t>
      </w:r>
    </w:p>
    <w:p w:rsidR="00C219B4" w:rsidRDefault="00C219B4">
      <w:pPr>
        <w:pStyle w:val="ConsPlusNormal"/>
        <w:jc w:val="right"/>
      </w:pPr>
      <w:r>
        <w:t>к Порядку предоставления</w:t>
      </w:r>
    </w:p>
    <w:p w:rsidR="00C219B4" w:rsidRDefault="00C219B4">
      <w:pPr>
        <w:pStyle w:val="ConsPlusNormal"/>
        <w:jc w:val="right"/>
      </w:pPr>
      <w:r>
        <w:t>субсидий на возмещение затрат,</w:t>
      </w:r>
    </w:p>
    <w:p w:rsidR="00C219B4" w:rsidRDefault="00C219B4">
      <w:pPr>
        <w:pStyle w:val="ConsPlusNormal"/>
        <w:jc w:val="right"/>
      </w:pPr>
      <w:r>
        <w:t>связанных с сертификацией,</w:t>
      </w:r>
    </w:p>
    <w:p w:rsidR="00C219B4" w:rsidRDefault="00C219B4">
      <w:pPr>
        <w:pStyle w:val="ConsPlusNormal"/>
        <w:jc w:val="right"/>
      </w:pPr>
      <w:r>
        <w:t>декларированием, государственной</w:t>
      </w:r>
    </w:p>
    <w:p w:rsidR="00C219B4" w:rsidRDefault="00C219B4">
      <w:pPr>
        <w:pStyle w:val="ConsPlusNormal"/>
        <w:jc w:val="right"/>
      </w:pPr>
      <w:r>
        <w:t>регистрацией продукции, регистрацией</w:t>
      </w:r>
    </w:p>
    <w:p w:rsidR="00C219B4" w:rsidRDefault="00C219B4">
      <w:pPr>
        <w:pStyle w:val="ConsPlusNormal"/>
        <w:jc w:val="right"/>
      </w:pPr>
      <w:r>
        <w:t>медицинских изделий предприятиями</w:t>
      </w:r>
    </w:p>
    <w:p w:rsidR="00C219B4" w:rsidRDefault="00C219B4">
      <w:pPr>
        <w:pStyle w:val="ConsPlusNormal"/>
        <w:jc w:val="right"/>
      </w:pPr>
      <w:r>
        <w:t>легкой промышленности</w:t>
      </w:r>
    </w:p>
    <w:p w:rsidR="00C219B4" w:rsidRDefault="00C219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219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9B4" w:rsidRDefault="00C219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9B4" w:rsidRDefault="00C219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19B4" w:rsidRDefault="00C219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19B4" w:rsidRDefault="00C219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Кемеровской области - Кузбасса</w:t>
            </w:r>
          </w:p>
          <w:p w:rsidR="00C219B4" w:rsidRDefault="00C219B4">
            <w:pPr>
              <w:pStyle w:val="ConsPlusNormal"/>
              <w:jc w:val="center"/>
            </w:pPr>
            <w:r>
              <w:rPr>
                <w:color w:val="392C69"/>
              </w:rPr>
              <w:t>от 08.09.2022 N 611)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9B4" w:rsidRDefault="00C219B4">
            <w:pPr>
              <w:pStyle w:val="ConsPlusNormal"/>
            </w:pPr>
          </w:p>
        </w:tc>
      </w:tr>
    </w:tbl>
    <w:p w:rsidR="00C219B4" w:rsidRDefault="00C219B4">
      <w:pPr>
        <w:pStyle w:val="ConsPlusNormal"/>
        <w:jc w:val="both"/>
      </w:pPr>
    </w:p>
    <w:p w:rsidR="00C219B4" w:rsidRDefault="00C219B4">
      <w:pPr>
        <w:pStyle w:val="ConsPlusNormal"/>
        <w:jc w:val="center"/>
      </w:pPr>
      <w:bookmarkStart w:id="18" w:name="P422"/>
      <w:bookmarkEnd w:id="18"/>
      <w:r>
        <w:t>Расчет размера субсидии на возмещение затрат, связанных</w:t>
      </w:r>
    </w:p>
    <w:p w:rsidR="00C219B4" w:rsidRDefault="00C219B4">
      <w:pPr>
        <w:pStyle w:val="ConsPlusNormal"/>
        <w:jc w:val="center"/>
      </w:pPr>
      <w:r>
        <w:t>с сертификацией, декларированием, государственной</w:t>
      </w:r>
    </w:p>
    <w:p w:rsidR="00C219B4" w:rsidRDefault="00C219B4">
      <w:pPr>
        <w:pStyle w:val="ConsPlusNormal"/>
        <w:jc w:val="center"/>
      </w:pPr>
      <w:r>
        <w:t>регистрацией продукции, регистрацией медицинских изделий</w:t>
      </w:r>
    </w:p>
    <w:p w:rsidR="00C219B4" w:rsidRDefault="00C219B4">
      <w:pPr>
        <w:pStyle w:val="ConsPlusNormal"/>
        <w:jc w:val="center"/>
      </w:pPr>
      <w:r>
        <w:t>______________________________________________________</w:t>
      </w:r>
    </w:p>
    <w:p w:rsidR="00C219B4" w:rsidRDefault="00C219B4">
      <w:pPr>
        <w:pStyle w:val="ConsPlusNormal"/>
        <w:jc w:val="center"/>
      </w:pPr>
      <w:r>
        <w:t>(наименование организации)</w:t>
      </w:r>
    </w:p>
    <w:p w:rsidR="00C219B4" w:rsidRDefault="00C219B4">
      <w:pPr>
        <w:pStyle w:val="ConsPlusNormal"/>
        <w:jc w:val="both"/>
      </w:pPr>
    </w:p>
    <w:p w:rsidR="00C219B4" w:rsidRDefault="00C219B4">
      <w:pPr>
        <w:pStyle w:val="ConsPlusNormal"/>
        <w:ind w:firstLine="540"/>
        <w:jc w:val="both"/>
      </w:pPr>
      <w:r>
        <w:t>Наименование субсидии: "Возмещение затрат, связанных с сертификацией, декларированием, государственной регистрацией продукции, регистрацией медицинских изделий предприятиями легкой промышленности".</w:t>
      </w:r>
    </w:p>
    <w:p w:rsidR="00C219B4" w:rsidRDefault="00C219B4">
      <w:pPr>
        <w:pStyle w:val="ConsPlusNormal"/>
        <w:jc w:val="both"/>
      </w:pPr>
    </w:p>
    <w:p w:rsidR="00C219B4" w:rsidRDefault="00C219B4">
      <w:pPr>
        <w:pStyle w:val="ConsPlusNormal"/>
        <w:sectPr w:rsidR="00C219B4" w:rsidSect="00C531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1247"/>
        <w:gridCol w:w="1474"/>
        <w:gridCol w:w="1417"/>
        <w:gridCol w:w="1587"/>
        <w:gridCol w:w="1474"/>
        <w:gridCol w:w="2041"/>
        <w:gridCol w:w="1134"/>
        <w:gridCol w:w="1134"/>
      </w:tblGrid>
      <w:tr w:rsidR="00C219B4">
        <w:tc>
          <w:tcPr>
            <w:tcW w:w="675" w:type="dxa"/>
            <w:vMerge w:val="restart"/>
          </w:tcPr>
          <w:p w:rsidR="00C219B4" w:rsidRDefault="00C219B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247" w:type="dxa"/>
            <w:vMerge w:val="restart"/>
          </w:tcPr>
          <w:p w:rsidR="00C219B4" w:rsidRDefault="00C219B4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1474" w:type="dxa"/>
            <w:vMerge w:val="restart"/>
          </w:tcPr>
          <w:p w:rsidR="00C219B4" w:rsidRDefault="00C219B4">
            <w:pPr>
              <w:pStyle w:val="ConsPlusNormal"/>
              <w:jc w:val="center"/>
            </w:pPr>
            <w:r>
              <w:t>Договоры на проведение работ, оказание услуг (номер, дата)</w:t>
            </w:r>
          </w:p>
        </w:tc>
        <w:tc>
          <w:tcPr>
            <w:tcW w:w="1417" w:type="dxa"/>
            <w:vMerge w:val="restart"/>
          </w:tcPr>
          <w:p w:rsidR="00C219B4" w:rsidRDefault="00C219B4">
            <w:pPr>
              <w:pStyle w:val="ConsPlusNormal"/>
              <w:jc w:val="center"/>
            </w:pPr>
            <w:r>
              <w:t>Документы о фактически понесенных затратах (счет, счет-фактура, УПД, акт и т.п. (дата, номер)</w:t>
            </w:r>
          </w:p>
        </w:tc>
        <w:tc>
          <w:tcPr>
            <w:tcW w:w="1587" w:type="dxa"/>
            <w:vMerge w:val="restart"/>
          </w:tcPr>
          <w:p w:rsidR="00C219B4" w:rsidRDefault="00C219B4">
            <w:pPr>
              <w:pStyle w:val="ConsPlusNormal"/>
              <w:jc w:val="center"/>
            </w:pPr>
            <w:r>
              <w:t>Платежный документ, подтверждающий осуществление расходов (в случае безналичной оплаты документ представляется с отметкой кредитной организации) (дата, номер)</w:t>
            </w:r>
          </w:p>
        </w:tc>
        <w:tc>
          <w:tcPr>
            <w:tcW w:w="1474" w:type="dxa"/>
            <w:vMerge w:val="restart"/>
          </w:tcPr>
          <w:p w:rsidR="00C219B4" w:rsidRDefault="00C219B4">
            <w:pPr>
              <w:pStyle w:val="ConsPlusNormal"/>
              <w:jc w:val="center"/>
            </w:pPr>
            <w:r>
              <w:t>Сертификат соответствия на систему менеджмента (номер, дата) (при необходимости)</w:t>
            </w:r>
          </w:p>
        </w:tc>
        <w:tc>
          <w:tcPr>
            <w:tcW w:w="2041" w:type="dxa"/>
            <w:vMerge w:val="restart"/>
          </w:tcPr>
          <w:p w:rsidR="00C219B4" w:rsidRDefault="00C219B4">
            <w:pPr>
              <w:pStyle w:val="ConsPlusNormal"/>
              <w:jc w:val="center"/>
            </w:pPr>
            <w:r>
              <w:t>Документ, подтверждающий соответствие продукции требованиям технических регламентов, документам по стандартизации или условиям договоров (сертификат соответствия, декларация соответствия, свидетельство о государственной регистрации)</w:t>
            </w:r>
          </w:p>
          <w:p w:rsidR="00C219B4" w:rsidRDefault="00C219B4">
            <w:pPr>
              <w:pStyle w:val="ConsPlusNormal"/>
              <w:jc w:val="center"/>
            </w:pPr>
            <w:r>
              <w:t>(номер, дата)</w:t>
            </w:r>
          </w:p>
        </w:tc>
        <w:tc>
          <w:tcPr>
            <w:tcW w:w="2268" w:type="dxa"/>
            <w:gridSpan w:val="2"/>
          </w:tcPr>
          <w:p w:rsidR="00C219B4" w:rsidRDefault="00C219B4">
            <w:pPr>
              <w:pStyle w:val="ConsPlusNormal"/>
              <w:jc w:val="center"/>
            </w:pPr>
            <w:r>
              <w:t>Сумма по документам, указанным в столбце 5</w:t>
            </w:r>
          </w:p>
        </w:tc>
      </w:tr>
      <w:tr w:rsidR="00C219B4">
        <w:tc>
          <w:tcPr>
            <w:tcW w:w="675" w:type="dxa"/>
            <w:vMerge/>
          </w:tcPr>
          <w:p w:rsidR="00C219B4" w:rsidRDefault="00C219B4">
            <w:pPr>
              <w:pStyle w:val="ConsPlusNormal"/>
            </w:pPr>
          </w:p>
        </w:tc>
        <w:tc>
          <w:tcPr>
            <w:tcW w:w="1247" w:type="dxa"/>
            <w:vMerge/>
          </w:tcPr>
          <w:p w:rsidR="00C219B4" w:rsidRDefault="00C219B4">
            <w:pPr>
              <w:pStyle w:val="ConsPlusNormal"/>
            </w:pPr>
          </w:p>
        </w:tc>
        <w:tc>
          <w:tcPr>
            <w:tcW w:w="1474" w:type="dxa"/>
            <w:vMerge/>
          </w:tcPr>
          <w:p w:rsidR="00C219B4" w:rsidRDefault="00C219B4">
            <w:pPr>
              <w:pStyle w:val="ConsPlusNormal"/>
            </w:pPr>
          </w:p>
        </w:tc>
        <w:tc>
          <w:tcPr>
            <w:tcW w:w="1417" w:type="dxa"/>
            <w:vMerge/>
          </w:tcPr>
          <w:p w:rsidR="00C219B4" w:rsidRDefault="00C219B4">
            <w:pPr>
              <w:pStyle w:val="ConsPlusNormal"/>
            </w:pPr>
          </w:p>
        </w:tc>
        <w:tc>
          <w:tcPr>
            <w:tcW w:w="1587" w:type="dxa"/>
            <w:vMerge/>
          </w:tcPr>
          <w:p w:rsidR="00C219B4" w:rsidRDefault="00C219B4">
            <w:pPr>
              <w:pStyle w:val="ConsPlusNormal"/>
            </w:pPr>
          </w:p>
        </w:tc>
        <w:tc>
          <w:tcPr>
            <w:tcW w:w="1474" w:type="dxa"/>
            <w:vMerge/>
          </w:tcPr>
          <w:p w:rsidR="00C219B4" w:rsidRDefault="00C219B4">
            <w:pPr>
              <w:pStyle w:val="ConsPlusNormal"/>
            </w:pPr>
          </w:p>
        </w:tc>
        <w:tc>
          <w:tcPr>
            <w:tcW w:w="2041" w:type="dxa"/>
            <w:vMerge/>
          </w:tcPr>
          <w:p w:rsidR="00C219B4" w:rsidRDefault="00C219B4">
            <w:pPr>
              <w:pStyle w:val="ConsPlusNormal"/>
            </w:pPr>
          </w:p>
        </w:tc>
        <w:tc>
          <w:tcPr>
            <w:tcW w:w="1134" w:type="dxa"/>
          </w:tcPr>
          <w:p w:rsidR="00C219B4" w:rsidRDefault="00C219B4">
            <w:pPr>
              <w:pStyle w:val="ConsPlusNormal"/>
              <w:jc w:val="center"/>
            </w:pPr>
            <w:r>
              <w:t>Всего, руб.</w:t>
            </w:r>
          </w:p>
        </w:tc>
        <w:tc>
          <w:tcPr>
            <w:tcW w:w="1134" w:type="dxa"/>
          </w:tcPr>
          <w:p w:rsidR="00C219B4" w:rsidRDefault="00C219B4">
            <w:pPr>
              <w:pStyle w:val="ConsPlusNormal"/>
              <w:jc w:val="center"/>
            </w:pPr>
            <w:r>
              <w:t>Без учета НДС, руб.</w:t>
            </w:r>
          </w:p>
        </w:tc>
      </w:tr>
      <w:tr w:rsidR="00C219B4">
        <w:tc>
          <w:tcPr>
            <w:tcW w:w="675" w:type="dxa"/>
          </w:tcPr>
          <w:p w:rsidR="00C219B4" w:rsidRDefault="00C219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C219B4" w:rsidRDefault="00C219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C219B4" w:rsidRDefault="00C219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C219B4" w:rsidRDefault="00C219B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C219B4" w:rsidRDefault="00C219B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C219B4" w:rsidRDefault="00C219B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C219B4" w:rsidRDefault="00C219B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C219B4" w:rsidRDefault="00C219B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C219B4" w:rsidRDefault="00C219B4">
            <w:pPr>
              <w:pStyle w:val="ConsPlusNormal"/>
              <w:jc w:val="center"/>
            </w:pPr>
            <w:r>
              <w:t>9</w:t>
            </w:r>
          </w:p>
        </w:tc>
      </w:tr>
      <w:tr w:rsidR="00C219B4">
        <w:tc>
          <w:tcPr>
            <w:tcW w:w="12183" w:type="dxa"/>
            <w:gridSpan w:val="9"/>
          </w:tcPr>
          <w:p w:rsidR="00C219B4" w:rsidRDefault="00C219B4">
            <w:pPr>
              <w:pStyle w:val="ConsPlusNormal"/>
              <w:jc w:val="both"/>
            </w:pPr>
            <w:r>
              <w:t>Обязательная сертификация</w:t>
            </w:r>
          </w:p>
        </w:tc>
      </w:tr>
      <w:tr w:rsidR="00C219B4">
        <w:tc>
          <w:tcPr>
            <w:tcW w:w="675" w:type="dxa"/>
          </w:tcPr>
          <w:p w:rsidR="00C219B4" w:rsidRDefault="00C219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474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417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587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474" w:type="dxa"/>
          </w:tcPr>
          <w:p w:rsidR="00C219B4" w:rsidRDefault="00C219B4">
            <w:pPr>
              <w:pStyle w:val="ConsPlusNormal"/>
            </w:pPr>
          </w:p>
        </w:tc>
        <w:tc>
          <w:tcPr>
            <w:tcW w:w="2041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134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134" w:type="dxa"/>
          </w:tcPr>
          <w:p w:rsidR="00C219B4" w:rsidRDefault="00C219B4">
            <w:pPr>
              <w:pStyle w:val="ConsPlusNormal"/>
            </w:pPr>
          </w:p>
        </w:tc>
      </w:tr>
      <w:tr w:rsidR="00C219B4">
        <w:tc>
          <w:tcPr>
            <w:tcW w:w="675" w:type="dxa"/>
          </w:tcPr>
          <w:p w:rsidR="00C219B4" w:rsidRDefault="00C219B4">
            <w:pPr>
              <w:pStyle w:val="ConsPlusNormal"/>
            </w:pPr>
            <w:r>
              <w:t>...</w:t>
            </w:r>
          </w:p>
        </w:tc>
        <w:tc>
          <w:tcPr>
            <w:tcW w:w="1247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474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417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587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474" w:type="dxa"/>
          </w:tcPr>
          <w:p w:rsidR="00C219B4" w:rsidRDefault="00C219B4">
            <w:pPr>
              <w:pStyle w:val="ConsPlusNormal"/>
            </w:pPr>
          </w:p>
        </w:tc>
        <w:tc>
          <w:tcPr>
            <w:tcW w:w="2041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134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134" w:type="dxa"/>
          </w:tcPr>
          <w:p w:rsidR="00C219B4" w:rsidRDefault="00C219B4">
            <w:pPr>
              <w:pStyle w:val="ConsPlusNormal"/>
            </w:pPr>
          </w:p>
        </w:tc>
      </w:tr>
      <w:tr w:rsidR="00C219B4">
        <w:tc>
          <w:tcPr>
            <w:tcW w:w="12183" w:type="dxa"/>
            <w:gridSpan w:val="9"/>
          </w:tcPr>
          <w:p w:rsidR="00C219B4" w:rsidRDefault="00C219B4">
            <w:pPr>
              <w:pStyle w:val="ConsPlusNormal"/>
              <w:jc w:val="both"/>
            </w:pPr>
            <w:r>
              <w:t>Декларирование</w:t>
            </w:r>
          </w:p>
        </w:tc>
      </w:tr>
      <w:tr w:rsidR="00C219B4">
        <w:tc>
          <w:tcPr>
            <w:tcW w:w="675" w:type="dxa"/>
          </w:tcPr>
          <w:p w:rsidR="00C219B4" w:rsidRDefault="00C219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474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417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587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474" w:type="dxa"/>
          </w:tcPr>
          <w:p w:rsidR="00C219B4" w:rsidRDefault="00C219B4">
            <w:pPr>
              <w:pStyle w:val="ConsPlusNormal"/>
            </w:pPr>
          </w:p>
        </w:tc>
        <w:tc>
          <w:tcPr>
            <w:tcW w:w="2041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134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134" w:type="dxa"/>
          </w:tcPr>
          <w:p w:rsidR="00C219B4" w:rsidRDefault="00C219B4">
            <w:pPr>
              <w:pStyle w:val="ConsPlusNormal"/>
            </w:pPr>
          </w:p>
        </w:tc>
      </w:tr>
      <w:tr w:rsidR="00C219B4">
        <w:tc>
          <w:tcPr>
            <w:tcW w:w="675" w:type="dxa"/>
          </w:tcPr>
          <w:p w:rsidR="00C219B4" w:rsidRDefault="00C219B4">
            <w:pPr>
              <w:pStyle w:val="ConsPlusNormal"/>
            </w:pPr>
            <w:r>
              <w:t>...</w:t>
            </w:r>
          </w:p>
        </w:tc>
        <w:tc>
          <w:tcPr>
            <w:tcW w:w="1247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474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417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587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474" w:type="dxa"/>
          </w:tcPr>
          <w:p w:rsidR="00C219B4" w:rsidRDefault="00C219B4">
            <w:pPr>
              <w:pStyle w:val="ConsPlusNormal"/>
            </w:pPr>
          </w:p>
        </w:tc>
        <w:tc>
          <w:tcPr>
            <w:tcW w:w="2041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134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134" w:type="dxa"/>
          </w:tcPr>
          <w:p w:rsidR="00C219B4" w:rsidRDefault="00C219B4">
            <w:pPr>
              <w:pStyle w:val="ConsPlusNormal"/>
            </w:pPr>
          </w:p>
        </w:tc>
      </w:tr>
      <w:tr w:rsidR="00C219B4">
        <w:tc>
          <w:tcPr>
            <w:tcW w:w="12183" w:type="dxa"/>
            <w:gridSpan w:val="9"/>
          </w:tcPr>
          <w:p w:rsidR="00C219B4" w:rsidRDefault="00C219B4">
            <w:pPr>
              <w:pStyle w:val="ConsPlusNormal"/>
              <w:jc w:val="both"/>
            </w:pPr>
            <w:r>
              <w:t>Добровольная сертификация</w:t>
            </w:r>
          </w:p>
        </w:tc>
      </w:tr>
      <w:tr w:rsidR="00C219B4">
        <w:tc>
          <w:tcPr>
            <w:tcW w:w="675" w:type="dxa"/>
          </w:tcPr>
          <w:p w:rsidR="00C219B4" w:rsidRDefault="00C219B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247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474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417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587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474" w:type="dxa"/>
          </w:tcPr>
          <w:p w:rsidR="00C219B4" w:rsidRDefault="00C219B4">
            <w:pPr>
              <w:pStyle w:val="ConsPlusNormal"/>
            </w:pPr>
          </w:p>
        </w:tc>
        <w:tc>
          <w:tcPr>
            <w:tcW w:w="2041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134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134" w:type="dxa"/>
          </w:tcPr>
          <w:p w:rsidR="00C219B4" w:rsidRDefault="00C219B4">
            <w:pPr>
              <w:pStyle w:val="ConsPlusNormal"/>
            </w:pPr>
          </w:p>
        </w:tc>
      </w:tr>
      <w:tr w:rsidR="00C219B4">
        <w:tc>
          <w:tcPr>
            <w:tcW w:w="675" w:type="dxa"/>
          </w:tcPr>
          <w:p w:rsidR="00C219B4" w:rsidRDefault="00C219B4">
            <w:pPr>
              <w:pStyle w:val="ConsPlusNormal"/>
            </w:pPr>
            <w:r>
              <w:t>...</w:t>
            </w:r>
          </w:p>
        </w:tc>
        <w:tc>
          <w:tcPr>
            <w:tcW w:w="1247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474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417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587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474" w:type="dxa"/>
          </w:tcPr>
          <w:p w:rsidR="00C219B4" w:rsidRDefault="00C219B4">
            <w:pPr>
              <w:pStyle w:val="ConsPlusNormal"/>
            </w:pPr>
          </w:p>
        </w:tc>
        <w:tc>
          <w:tcPr>
            <w:tcW w:w="2041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134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134" w:type="dxa"/>
          </w:tcPr>
          <w:p w:rsidR="00C219B4" w:rsidRDefault="00C219B4">
            <w:pPr>
              <w:pStyle w:val="ConsPlusNormal"/>
            </w:pPr>
          </w:p>
        </w:tc>
      </w:tr>
      <w:tr w:rsidR="00C219B4">
        <w:tc>
          <w:tcPr>
            <w:tcW w:w="12183" w:type="dxa"/>
            <w:gridSpan w:val="9"/>
          </w:tcPr>
          <w:p w:rsidR="00C219B4" w:rsidRDefault="00C219B4">
            <w:pPr>
              <w:pStyle w:val="ConsPlusNormal"/>
              <w:jc w:val="both"/>
            </w:pPr>
            <w:r>
              <w:t>Государственная регистрация</w:t>
            </w:r>
          </w:p>
        </w:tc>
      </w:tr>
      <w:tr w:rsidR="00C219B4">
        <w:tc>
          <w:tcPr>
            <w:tcW w:w="675" w:type="dxa"/>
          </w:tcPr>
          <w:p w:rsidR="00C219B4" w:rsidRDefault="00C219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474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417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587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474" w:type="dxa"/>
          </w:tcPr>
          <w:p w:rsidR="00C219B4" w:rsidRDefault="00C219B4">
            <w:pPr>
              <w:pStyle w:val="ConsPlusNormal"/>
            </w:pPr>
          </w:p>
        </w:tc>
        <w:tc>
          <w:tcPr>
            <w:tcW w:w="2041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134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134" w:type="dxa"/>
          </w:tcPr>
          <w:p w:rsidR="00C219B4" w:rsidRDefault="00C219B4">
            <w:pPr>
              <w:pStyle w:val="ConsPlusNormal"/>
            </w:pPr>
          </w:p>
        </w:tc>
      </w:tr>
      <w:tr w:rsidR="00C219B4">
        <w:tc>
          <w:tcPr>
            <w:tcW w:w="675" w:type="dxa"/>
          </w:tcPr>
          <w:p w:rsidR="00C219B4" w:rsidRDefault="00C219B4">
            <w:pPr>
              <w:pStyle w:val="ConsPlusNormal"/>
            </w:pPr>
            <w:r>
              <w:t>...</w:t>
            </w:r>
          </w:p>
        </w:tc>
        <w:tc>
          <w:tcPr>
            <w:tcW w:w="1247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474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417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587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474" w:type="dxa"/>
          </w:tcPr>
          <w:p w:rsidR="00C219B4" w:rsidRDefault="00C219B4">
            <w:pPr>
              <w:pStyle w:val="ConsPlusNormal"/>
            </w:pPr>
          </w:p>
        </w:tc>
        <w:tc>
          <w:tcPr>
            <w:tcW w:w="2041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134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134" w:type="dxa"/>
          </w:tcPr>
          <w:p w:rsidR="00C219B4" w:rsidRDefault="00C219B4">
            <w:pPr>
              <w:pStyle w:val="ConsPlusNormal"/>
            </w:pPr>
          </w:p>
        </w:tc>
      </w:tr>
      <w:tr w:rsidR="00C219B4">
        <w:tc>
          <w:tcPr>
            <w:tcW w:w="12183" w:type="dxa"/>
            <w:gridSpan w:val="9"/>
          </w:tcPr>
          <w:p w:rsidR="00C219B4" w:rsidRDefault="00C219B4">
            <w:pPr>
              <w:pStyle w:val="ConsPlusNormal"/>
              <w:jc w:val="both"/>
            </w:pPr>
            <w:r>
              <w:t>Регистрация медицинских изделий</w:t>
            </w:r>
          </w:p>
        </w:tc>
      </w:tr>
      <w:tr w:rsidR="00C219B4">
        <w:tc>
          <w:tcPr>
            <w:tcW w:w="675" w:type="dxa"/>
          </w:tcPr>
          <w:p w:rsidR="00C219B4" w:rsidRDefault="00C219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474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417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587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474" w:type="dxa"/>
          </w:tcPr>
          <w:p w:rsidR="00C219B4" w:rsidRDefault="00C219B4">
            <w:pPr>
              <w:pStyle w:val="ConsPlusNormal"/>
            </w:pPr>
          </w:p>
        </w:tc>
        <w:tc>
          <w:tcPr>
            <w:tcW w:w="2041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134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134" w:type="dxa"/>
          </w:tcPr>
          <w:p w:rsidR="00C219B4" w:rsidRDefault="00C219B4">
            <w:pPr>
              <w:pStyle w:val="ConsPlusNormal"/>
            </w:pPr>
          </w:p>
        </w:tc>
      </w:tr>
      <w:tr w:rsidR="00C219B4">
        <w:tc>
          <w:tcPr>
            <w:tcW w:w="675" w:type="dxa"/>
          </w:tcPr>
          <w:p w:rsidR="00C219B4" w:rsidRDefault="00C219B4">
            <w:pPr>
              <w:pStyle w:val="ConsPlusNormal"/>
            </w:pPr>
            <w:r>
              <w:t>...</w:t>
            </w:r>
          </w:p>
        </w:tc>
        <w:tc>
          <w:tcPr>
            <w:tcW w:w="1247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474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417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587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474" w:type="dxa"/>
          </w:tcPr>
          <w:p w:rsidR="00C219B4" w:rsidRDefault="00C219B4">
            <w:pPr>
              <w:pStyle w:val="ConsPlusNormal"/>
            </w:pPr>
          </w:p>
        </w:tc>
        <w:tc>
          <w:tcPr>
            <w:tcW w:w="2041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134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134" w:type="dxa"/>
          </w:tcPr>
          <w:p w:rsidR="00C219B4" w:rsidRDefault="00C219B4">
            <w:pPr>
              <w:pStyle w:val="ConsPlusNormal"/>
            </w:pPr>
          </w:p>
        </w:tc>
      </w:tr>
      <w:tr w:rsidR="00C219B4">
        <w:tc>
          <w:tcPr>
            <w:tcW w:w="9915" w:type="dxa"/>
            <w:gridSpan w:val="7"/>
          </w:tcPr>
          <w:p w:rsidR="00C219B4" w:rsidRDefault="00C219B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1134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134" w:type="dxa"/>
          </w:tcPr>
          <w:p w:rsidR="00C219B4" w:rsidRDefault="00C219B4">
            <w:pPr>
              <w:pStyle w:val="ConsPlusNormal"/>
            </w:pPr>
          </w:p>
        </w:tc>
      </w:tr>
    </w:tbl>
    <w:p w:rsidR="00C219B4" w:rsidRDefault="00C219B4">
      <w:pPr>
        <w:pStyle w:val="ConsPlusNormal"/>
        <w:sectPr w:rsidR="00C219B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219B4" w:rsidRDefault="00C219B4">
      <w:pPr>
        <w:pStyle w:val="ConsPlusNormal"/>
        <w:jc w:val="both"/>
      </w:pPr>
    </w:p>
    <w:p w:rsidR="00C219B4" w:rsidRDefault="00C219B4">
      <w:pPr>
        <w:pStyle w:val="ConsPlusNormal"/>
        <w:ind w:firstLine="540"/>
        <w:jc w:val="both"/>
      </w:pPr>
      <w:r>
        <w:t>По представленным документам сумма фактически понесенных затрат (в случае, если организация использует право на освобождение от исполнения обязанностей налогоплательщика, связанных с исчислением и уплатой налога на добавленную стоимость) составила ____________ рублей (итого по графе 8); сумма запрашиваемой субсидии составляет ______________ рублей.</w:t>
      </w:r>
    </w:p>
    <w:p w:rsidR="00C219B4" w:rsidRDefault="00C219B4">
      <w:pPr>
        <w:pStyle w:val="ConsPlusNormal"/>
        <w:spacing w:before="220"/>
        <w:ind w:firstLine="540"/>
        <w:jc w:val="both"/>
      </w:pPr>
      <w:r>
        <w:t>По представленным документам сумма фактически понесенных затрат (в случае, если организация является плательщиком налога на добавленную стоимость) составила ____________ рублей (итого по графе 9); сумма запрашиваемой субсидии составляет ______________ рублей.</w:t>
      </w:r>
    </w:p>
    <w:p w:rsidR="00C219B4" w:rsidRDefault="00C219B4">
      <w:pPr>
        <w:pStyle w:val="ConsPlusNormal"/>
        <w:jc w:val="both"/>
      </w:pPr>
    </w:p>
    <w:p w:rsidR="00C219B4" w:rsidRDefault="00C219B4">
      <w:pPr>
        <w:pStyle w:val="ConsPlusNonformat"/>
        <w:jc w:val="both"/>
      </w:pPr>
      <w:r>
        <w:t xml:space="preserve">    Руководитель организации _______________ __________________ ___________</w:t>
      </w:r>
    </w:p>
    <w:p w:rsidR="00C219B4" w:rsidRDefault="00C219B4">
      <w:pPr>
        <w:pStyle w:val="ConsPlusNonformat"/>
        <w:jc w:val="both"/>
      </w:pPr>
      <w:r>
        <w:t xml:space="preserve">                                (подпись)         (Ф.И.О.)        (дата)</w:t>
      </w:r>
    </w:p>
    <w:p w:rsidR="00C219B4" w:rsidRDefault="00C219B4">
      <w:pPr>
        <w:pStyle w:val="ConsPlusNonformat"/>
        <w:jc w:val="both"/>
      </w:pPr>
      <w:r>
        <w:t xml:space="preserve">    печать (при наличии)</w:t>
      </w:r>
    </w:p>
    <w:p w:rsidR="00C219B4" w:rsidRDefault="00C219B4">
      <w:pPr>
        <w:pStyle w:val="ConsPlusNormal"/>
        <w:jc w:val="both"/>
      </w:pPr>
    </w:p>
    <w:p w:rsidR="00C219B4" w:rsidRDefault="00C219B4">
      <w:pPr>
        <w:pStyle w:val="ConsPlusNormal"/>
        <w:jc w:val="both"/>
      </w:pPr>
    </w:p>
    <w:p w:rsidR="00C219B4" w:rsidRDefault="00C219B4">
      <w:pPr>
        <w:pStyle w:val="ConsPlusNormal"/>
        <w:jc w:val="both"/>
      </w:pPr>
    </w:p>
    <w:p w:rsidR="00C219B4" w:rsidRDefault="00C219B4">
      <w:pPr>
        <w:pStyle w:val="ConsPlusNormal"/>
        <w:jc w:val="both"/>
      </w:pPr>
    </w:p>
    <w:p w:rsidR="00C219B4" w:rsidRDefault="00C219B4">
      <w:pPr>
        <w:pStyle w:val="ConsPlusNormal"/>
        <w:jc w:val="both"/>
      </w:pPr>
    </w:p>
    <w:p w:rsidR="00C219B4" w:rsidRDefault="00C219B4">
      <w:pPr>
        <w:pStyle w:val="ConsPlusNormal"/>
        <w:jc w:val="right"/>
        <w:outlineLvl w:val="1"/>
      </w:pPr>
      <w:r>
        <w:t>Приложение N 4</w:t>
      </w:r>
    </w:p>
    <w:p w:rsidR="00C219B4" w:rsidRDefault="00C219B4">
      <w:pPr>
        <w:pStyle w:val="ConsPlusNormal"/>
        <w:jc w:val="right"/>
      </w:pPr>
      <w:r>
        <w:t>к Порядку предоставления</w:t>
      </w:r>
    </w:p>
    <w:p w:rsidR="00C219B4" w:rsidRDefault="00C219B4">
      <w:pPr>
        <w:pStyle w:val="ConsPlusNormal"/>
        <w:jc w:val="right"/>
      </w:pPr>
      <w:r>
        <w:t>субсидий на возмещение затрат,</w:t>
      </w:r>
    </w:p>
    <w:p w:rsidR="00C219B4" w:rsidRDefault="00C219B4">
      <w:pPr>
        <w:pStyle w:val="ConsPlusNormal"/>
        <w:jc w:val="right"/>
      </w:pPr>
      <w:r>
        <w:t>связанных с сертификацией,</w:t>
      </w:r>
    </w:p>
    <w:p w:rsidR="00C219B4" w:rsidRDefault="00C219B4">
      <w:pPr>
        <w:pStyle w:val="ConsPlusNormal"/>
        <w:jc w:val="right"/>
      </w:pPr>
      <w:r>
        <w:t>декларированием, государственной</w:t>
      </w:r>
    </w:p>
    <w:p w:rsidR="00C219B4" w:rsidRDefault="00C219B4">
      <w:pPr>
        <w:pStyle w:val="ConsPlusNormal"/>
        <w:jc w:val="right"/>
      </w:pPr>
      <w:r>
        <w:t>регистрацией продукции, регистрацией</w:t>
      </w:r>
    </w:p>
    <w:p w:rsidR="00C219B4" w:rsidRDefault="00C219B4">
      <w:pPr>
        <w:pStyle w:val="ConsPlusNormal"/>
        <w:jc w:val="right"/>
      </w:pPr>
      <w:r>
        <w:t>медицинских изделий предприятиями</w:t>
      </w:r>
    </w:p>
    <w:p w:rsidR="00C219B4" w:rsidRDefault="00C219B4">
      <w:pPr>
        <w:pStyle w:val="ConsPlusNormal"/>
        <w:jc w:val="right"/>
      </w:pPr>
      <w:r>
        <w:t>легкой промышленности</w:t>
      </w:r>
    </w:p>
    <w:p w:rsidR="00C219B4" w:rsidRDefault="00C219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C219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9B4" w:rsidRDefault="00C219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9B4" w:rsidRDefault="00C219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19B4" w:rsidRDefault="00C219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19B4" w:rsidRDefault="00C219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Кемеровской области - Кузбасса</w:t>
            </w:r>
          </w:p>
          <w:p w:rsidR="00C219B4" w:rsidRDefault="00C219B4">
            <w:pPr>
              <w:pStyle w:val="ConsPlusNormal"/>
              <w:jc w:val="center"/>
            </w:pPr>
            <w:r>
              <w:rPr>
                <w:color w:val="392C69"/>
              </w:rPr>
              <w:t>от 24.06.2022 N 399)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9B4" w:rsidRDefault="00C219B4">
            <w:pPr>
              <w:pStyle w:val="ConsPlusNormal"/>
            </w:pPr>
          </w:p>
        </w:tc>
      </w:tr>
    </w:tbl>
    <w:p w:rsidR="00C219B4" w:rsidRDefault="00C219B4">
      <w:pPr>
        <w:pStyle w:val="ConsPlusNormal"/>
        <w:jc w:val="both"/>
      </w:pPr>
    </w:p>
    <w:p w:rsidR="00C219B4" w:rsidRDefault="00C219B4">
      <w:pPr>
        <w:pStyle w:val="ConsPlusNormal"/>
        <w:jc w:val="center"/>
      </w:pPr>
      <w:bookmarkStart w:id="19" w:name="P572"/>
      <w:bookmarkEnd w:id="19"/>
      <w:r>
        <w:t>Журнал регистрации заявок на субсидии на возмещение</w:t>
      </w:r>
    </w:p>
    <w:p w:rsidR="00C219B4" w:rsidRDefault="00C219B4">
      <w:pPr>
        <w:pStyle w:val="ConsPlusNormal"/>
        <w:jc w:val="center"/>
      </w:pPr>
      <w:r>
        <w:t>затрат, связанных с сертификацией, декларированием,</w:t>
      </w:r>
    </w:p>
    <w:p w:rsidR="00C219B4" w:rsidRDefault="00C219B4">
      <w:pPr>
        <w:pStyle w:val="ConsPlusNormal"/>
        <w:jc w:val="center"/>
      </w:pPr>
      <w:r>
        <w:t>государственной регистрацией продукции, регистрацией</w:t>
      </w:r>
    </w:p>
    <w:p w:rsidR="00C219B4" w:rsidRDefault="00C219B4">
      <w:pPr>
        <w:pStyle w:val="ConsPlusNormal"/>
        <w:jc w:val="center"/>
      </w:pPr>
      <w:r>
        <w:t>медицинских изделий предприятиями легкой промышленности</w:t>
      </w:r>
    </w:p>
    <w:p w:rsidR="00C219B4" w:rsidRDefault="00C219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74"/>
        <w:gridCol w:w="1474"/>
        <w:gridCol w:w="1361"/>
        <w:gridCol w:w="1417"/>
        <w:gridCol w:w="1474"/>
        <w:gridCol w:w="1304"/>
      </w:tblGrid>
      <w:tr w:rsidR="00C219B4">
        <w:tc>
          <w:tcPr>
            <w:tcW w:w="567" w:type="dxa"/>
          </w:tcPr>
          <w:p w:rsidR="00C219B4" w:rsidRDefault="00C219B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74" w:type="dxa"/>
          </w:tcPr>
          <w:p w:rsidR="00C219B4" w:rsidRDefault="00C219B4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1474" w:type="dxa"/>
          </w:tcPr>
          <w:p w:rsidR="00C219B4" w:rsidRDefault="00C219B4">
            <w:pPr>
              <w:pStyle w:val="ConsPlusNormal"/>
              <w:jc w:val="center"/>
            </w:pPr>
            <w:r>
              <w:t>Ф.И.О. руководителя организации или уполномоченного представителя</w:t>
            </w:r>
          </w:p>
        </w:tc>
        <w:tc>
          <w:tcPr>
            <w:tcW w:w="1361" w:type="dxa"/>
          </w:tcPr>
          <w:p w:rsidR="00C219B4" w:rsidRDefault="00C219B4">
            <w:pPr>
              <w:pStyle w:val="ConsPlusNormal"/>
              <w:jc w:val="center"/>
            </w:pPr>
            <w:r>
              <w:t>Дата и время поступления заявки</w:t>
            </w:r>
          </w:p>
        </w:tc>
        <w:tc>
          <w:tcPr>
            <w:tcW w:w="1417" w:type="dxa"/>
          </w:tcPr>
          <w:p w:rsidR="00C219B4" w:rsidRDefault="00C219B4">
            <w:pPr>
              <w:pStyle w:val="ConsPlusNormal"/>
              <w:jc w:val="center"/>
            </w:pPr>
            <w:r>
              <w:t>Подпись руководителя организации или уполномоченного представителя</w:t>
            </w:r>
          </w:p>
        </w:tc>
        <w:tc>
          <w:tcPr>
            <w:tcW w:w="1474" w:type="dxa"/>
          </w:tcPr>
          <w:p w:rsidR="00C219B4" w:rsidRDefault="00C219B4">
            <w:pPr>
              <w:pStyle w:val="ConsPlusNormal"/>
              <w:jc w:val="center"/>
            </w:pPr>
            <w:r>
              <w:t>Ф.И.О. и должность специалиста, принявшего заявление, подпись</w:t>
            </w:r>
          </w:p>
        </w:tc>
        <w:tc>
          <w:tcPr>
            <w:tcW w:w="1304" w:type="dxa"/>
          </w:tcPr>
          <w:p w:rsidR="00C219B4" w:rsidRDefault="00C219B4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C219B4">
        <w:tc>
          <w:tcPr>
            <w:tcW w:w="567" w:type="dxa"/>
          </w:tcPr>
          <w:p w:rsidR="00C219B4" w:rsidRDefault="00C219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C219B4" w:rsidRDefault="00C219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C219B4" w:rsidRDefault="00C219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219B4" w:rsidRDefault="00C219B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C219B4" w:rsidRDefault="00C219B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C219B4" w:rsidRDefault="00C219B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C219B4" w:rsidRDefault="00C219B4">
            <w:pPr>
              <w:pStyle w:val="ConsPlusNormal"/>
              <w:jc w:val="center"/>
            </w:pPr>
            <w:r>
              <w:t>7</w:t>
            </w:r>
          </w:p>
        </w:tc>
      </w:tr>
      <w:tr w:rsidR="00C219B4">
        <w:tc>
          <w:tcPr>
            <w:tcW w:w="567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474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474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361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417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474" w:type="dxa"/>
          </w:tcPr>
          <w:p w:rsidR="00C219B4" w:rsidRDefault="00C219B4">
            <w:pPr>
              <w:pStyle w:val="ConsPlusNormal"/>
            </w:pPr>
          </w:p>
        </w:tc>
        <w:tc>
          <w:tcPr>
            <w:tcW w:w="1304" w:type="dxa"/>
          </w:tcPr>
          <w:p w:rsidR="00C219B4" w:rsidRDefault="00C219B4">
            <w:pPr>
              <w:pStyle w:val="ConsPlusNormal"/>
            </w:pPr>
          </w:p>
        </w:tc>
      </w:tr>
    </w:tbl>
    <w:p w:rsidR="00C219B4" w:rsidRDefault="00C219B4">
      <w:pPr>
        <w:pStyle w:val="ConsPlusNormal"/>
        <w:jc w:val="both"/>
      </w:pPr>
    </w:p>
    <w:p w:rsidR="00C219B4" w:rsidRDefault="00C219B4">
      <w:pPr>
        <w:pStyle w:val="ConsPlusNormal"/>
        <w:jc w:val="both"/>
      </w:pPr>
    </w:p>
    <w:p w:rsidR="00C219B4" w:rsidRDefault="00C219B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7C92" w:rsidRDefault="00A27C92">
      <w:bookmarkStart w:id="20" w:name="_GoBack"/>
      <w:bookmarkEnd w:id="20"/>
    </w:p>
    <w:sectPr w:rsidR="00A27C92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B4"/>
    <w:rsid w:val="00A27C92"/>
    <w:rsid w:val="00C2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80048-ABD6-4600-970F-349A0415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9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219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219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219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219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219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219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219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DFE539BD69A173C1E1986BE15873BC72F8C775C74D5F60E8F4A50869C0DA3F5DA2F42B66291B597B4C943979BE9789734F3DB160D9F090B8A45B187y1H3G" TargetMode="External"/><Relationship Id="rId18" Type="http://schemas.openxmlformats.org/officeDocument/2006/relationships/hyperlink" Target="consultantplus://offline/ref=1DFE539BD69A173C1E1986BE15873BC72F8C775C74D5F60E8F4A50869C0DA3F5DA2F42B66291B597B4C9439794E9789734F3DB160D9F090B8A45B187y1H3G" TargetMode="External"/><Relationship Id="rId26" Type="http://schemas.openxmlformats.org/officeDocument/2006/relationships/hyperlink" Target="consultantplus://offline/ref=1DFE539BD69A173C1E1986BE15873BC72F8C775C74D5F60E8F4A50869C0DA3F5DA2F42B66291B597B4C9439794E9789734F3DB160D9F090B8A45B187y1H3G" TargetMode="External"/><Relationship Id="rId39" Type="http://schemas.openxmlformats.org/officeDocument/2006/relationships/hyperlink" Target="consultantplus://offline/ref=1DFE539BD69A173C1E1986BE15873BC72F8C775C74D4F40E874B50869C0DA3F5DA2F42B66291B597B4C943969BE9789734F3DB160D9F090B8A45B187y1H3G" TargetMode="External"/><Relationship Id="rId21" Type="http://schemas.openxmlformats.org/officeDocument/2006/relationships/hyperlink" Target="consultantplus://offline/ref=1DFE539BD69A173C1E1998B303EB67C228832E5571D6FB5EDB1D56D1C35DA5A09A6F44E321D5B894B3C217C6D9B721C772B8D6101183090Ey9H7G" TargetMode="External"/><Relationship Id="rId34" Type="http://schemas.openxmlformats.org/officeDocument/2006/relationships/hyperlink" Target="consultantplus://offline/ref=1DFE539BD69A173C1E1998B303EB67C228812E577DD0FB5EDB1D56D1C35DA5A0886F1CEF20D7A696B3D741979FyEH1G" TargetMode="External"/><Relationship Id="rId42" Type="http://schemas.openxmlformats.org/officeDocument/2006/relationships/hyperlink" Target="consultantplus://offline/ref=1DFE539BD69A173C1E1986BE15873BC72F8C775C74D4F40E874B50869C0DA3F5DA2F42B66291B597B4C9439695E9789734F3DB160D9F090B8A45B187y1H3G" TargetMode="External"/><Relationship Id="rId47" Type="http://schemas.openxmlformats.org/officeDocument/2006/relationships/hyperlink" Target="consultantplus://offline/ref=1DFE539BD69A173C1E1986BE15873BC72F8C775C74D5F60E8F4A50869C0DA3F5DA2F42B66291B597B4C943959DE9789734F3DB160D9F090B8A45B187y1H3G" TargetMode="External"/><Relationship Id="rId50" Type="http://schemas.openxmlformats.org/officeDocument/2006/relationships/hyperlink" Target="consultantplus://offline/ref=1DFE539BD69A173C1E1986BE15873BC72F8C775C74D5F60E8F4A50869C0DA3F5DA2F42B66291B597B4C943939EE9789734F3DB160D9F090B8A45B187y1H3G" TargetMode="External"/><Relationship Id="rId55" Type="http://schemas.openxmlformats.org/officeDocument/2006/relationships/hyperlink" Target="consultantplus://offline/ref=1DFE539BD69A173C1E1986BE15873BC72F8C775C74D5F60E8F4A50869C0DA3F5DA2F42B66291B597B4C9439398E9789734F3DB160D9F090B8A45B187y1H3G" TargetMode="External"/><Relationship Id="rId63" Type="http://schemas.openxmlformats.org/officeDocument/2006/relationships/hyperlink" Target="consultantplus://offline/ref=1DFE539BD69A173C1E1986BE15873BC72F8C775C74D5F60E8F4A50869C0DA3F5DA2F42B66291B597B4C943929AE9789734F3DB160D9F090B8A45B187y1H3G" TargetMode="External"/><Relationship Id="rId68" Type="http://schemas.openxmlformats.org/officeDocument/2006/relationships/hyperlink" Target="consultantplus://offline/ref=1DFE539BD69A173C1E1986BE15873BC72F8C775C74D4F40E874B50869C0DA3F5DA2F42B66291B597B4C943959BE9789734F3DB160D9F090B8A45B187y1H3G" TargetMode="External"/><Relationship Id="rId7" Type="http://schemas.openxmlformats.org/officeDocument/2006/relationships/hyperlink" Target="consultantplus://offline/ref=1DFE539BD69A173C1E1986BE15873BC72F8C775C74D4F40E874B50869C0DA3F5DA2F42B66291B597B4C9439798E9789734F3DB160D9F090B8A45B187y1H3G" TargetMode="External"/><Relationship Id="rId71" Type="http://schemas.openxmlformats.org/officeDocument/2006/relationships/hyperlink" Target="consultantplus://offline/ref=1DFE539BD69A173C1E1986BE15873BC72F8C775C74D5F80E814950869C0DA3F5DA2F42B66291B597B4C943969BE9789734F3DB160D9F090B8A45B187y1H3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DFE539BD69A173C1E1986BE15873BC72F8C775C74D5F80E814950869C0DA3F5DA2F42B66291B597B4C943979AE9789734F3DB160D9F090B8A45B187y1H3G" TargetMode="External"/><Relationship Id="rId29" Type="http://schemas.openxmlformats.org/officeDocument/2006/relationships/hyperlink" Target="consultantplus://offline/ref=1DFE539BD69A173C1E1986BE15873BC72F8C775C74D4F30F854950869C0DA3F5DA2F42B66291B597B4CF4A9E9EE9789734F3DB160D9F090B8A45B187y1H3G" TargetMode="External"/><Relationship Id="rId11" Type="http://schemas.openxmlformats.org/officeDocument/2006/relationships/hyperlink" Target="consultantplus://offline/ref=1DFE539BD69A173C1E1986BE15873BC72F8C775C74D5F60E8F4A50869C0DA3F5DA2F42B66291B597B4C943979AE9789734F3DB160D9F090B8A45B187y1H3G" TargetMode="External"/><Relationship Id="rId24" Type="http://schemas.openxmlformats.org/officeDocument/2006/relationships/hyperlink" Target="consultantplus://offline/ref=1DFE539BD69A173C1E1998B303EB67C22F832C5572DEFB5EDB1D56D1C35DA5A09A6F44E321D5B894B2C217C6D9B721C772B8D6101183090Ey9H7G" TargetMode="External"/><Relationship Id="rId32" Type="http://schemas.openxmlformats.org/officeDocument/2006/relationships/hyperlink" Target="consultantplus://offline/ref=1DFE539BD69A173C1E1998B303EB67C228812E577DD0FB5EDB1D56D1C35DA5A0886F1CEF20D7A696B3D741979FyEH1G" TargetMode="External"/><Relationship Id="rId37" Type="http://schemas.openxmlformats.org/officeDocument/2006/relationships/hyperlink" Target="consultantplus://offline/ref=1DFE539BD69A173C1E1986BE15873BC72F8C775C74D4F40E874B50869C0DA3F5DA2F42B66291B597B4C9439699E9789734F3DB160D9F090B8A45B187y1H3G" TargetMode="External"/><Relationship Id="rId40" Type="http://schemas.openxmlformats.org/officeDocument/2006/relationships/hyperlink" Target="consultantplus://offline/ref=1DFE539BD69A173C1E1986BE15873BC72F8C775C74D5F60E8F4A50869C0DA3F5DA2F42B66291B597B4C9439695E9789734F3DB160D9F090B8A45B187y1H3G" TargetMode="External"/><Relationship Id="rId45" Type="http://schemas.openxmlformats.org/officeDocument/2006/relationships/hyperlink" Target="consultantplus://offline/ref=1DFE539BD69A173C1E1986BE15873BC72F8C775C74D5F80E814950869C0DA3F5DA2F42B66291B597B4C943969FE9789734F3DB160D9F090B8A45B187y1H3G" TargetMode="External"/><Relationship Id="rId53" Type="http://schemas.openxmlformats.org/officeDocument/2006/relationships/hyperlink" Target="consultantplus://offline/ref=1DFE539BD69A173C1E1986BE15873BC72F8C775C74D4F40E874B50869C0DA3F5DA2F42B66291B597B4C9439598E9789734F3DB160D9F090B8A45B187y1H3G" TargetMode="External"/><Relationship Id="rId58" Type="http://schemas.openxmlformats.org/officeDocument/2006/relationships/hyperlink" Target="consultantplus://offline/ref=1DFE539BD69A173C1E1986BE15873BC72F8C775C74D5F60E8F4A50869C0DA3F5DA2F42B66291B597B4C943929DE9789734F3DB160D9F090B8A45B187y1H3G" TargetMode="External"/><Relationship Id="rId66" Type="http://schemas.openxmlformats.org/officeDocument/2006/relationships/hyperlink" Target="consultantplus://offline/ref=1DFE539BD69A173C1E1986BE15873BC72F8C775C74D5F60E8F4A50869C0DA3F5DA2F42B66291B597B4C943919CE9789734F3DB160D9F090B8A45B187y1H3G" TargetMode="External"/><Relationship Id="rId74" Type="http://schemas.openxmlformats.org/officeDocument/2006/relationships/theme" Target="theme/theme1.xml"/><Relationship Id="rId5" Type="http://schemas.openxmlformats.org/officeDocument/2006/relationships/hyperlink" Target="consultantplus://offline/ref=1DFE539BD69A173C1E1986BE15873BC72F8C775C74D5F60E8F4A50869C0DA3F5DA2F42B66291B597B4C9439798E9789734F3DB160D9F090B8A45B187y1H3G" TargetMode="External"/><Relationship Id="rId15" Type="http://schemas.openxmlformats.org/officeDocument/2006/relationships/hyperlink" Target="consultantplus://offline/ref=1DFE539BD69A173C1E1986BE15873BC72F8C775C74D5F60E8F4A50869C0DA3F5DA2F42B66291B597B4C9439795E9789734F3DB160D9F090B8A45B187y1H3G" TargetMode="External"/><Relationship Id="rId23" Type="http://schemas.openxmlformats.org/officeDocument/2006/relationships/hyperlink" Target="consultantplus://offline/ref=1DFE539BD69A173C1E1998B303EB67C22881205173D1FB5EDB1D56D1C35DA5A09A6F44E321D5B897B1C217C6D9B721C772B8D6101183090Ey9H7G" TargetMode="External"/><Relationship Id="rId28" Type="http://schemas.openxmlformats.org/officeDocument/2006/relationships/hyperlink" Target="consultantplus://offline/ref=1DFE539BD69A173C1E1986BE15873BC72F8C775C74D5F60E8F4A50869C0DA3F5DA2F42B66291B597B4C9439794E9789734F3DB160D9F090B8A45B187y1H3G" TargetMode="External"/><Relationship Id="rId36" Type="http://schemas.openxmlformats.org/officeDocument/2006/relationships/hyperlink" Target="consultantplus://offline/ref=1DFE539BD69A173C1E1986BE15873BC72F8C775C74D4F40E874B50869C0DA3F5DA2F42B66291B597B4C943969FE9789734F3DB160D9F090B8A45B187y1H3G" TargetMode="External"/><Relationship Id="rId49" Type="http://schemas.openxmlformats.org/officeDocument/2006/relationships/hyperlink" Target="consultantplus://offline/ref=1DFE539BD69A173C1E1986BE15873BC72F8C775C74D4F40E874B50869C0DA3F5DA2F42B66291B597B4C943959FE9789734F3DB160D9F090B8A45B187y1H3G" TargetMode="External"/><Relationship Id="rId57" Type="http://schemas.openxmlformats.org/officeDocument/2006/relationships/hyperlink" Target="consultantplus://offline/ref=1DFE539BD69A173C1E1986BE15873BC72F8C775C74D5F60E8F4A50869C0DA3F5DA2F42B66291B597B4C9439394E9789734F3DB160D9F090B8A45B187y1H3G" TargetMode="External"/><Relationship Id="rId61" Type="http://schemas.openxmlformats.org/officeDocument/2006/relationships/hyperlink" Target="consultantplus://offline/ref=1DFE539BD69A173C1E1998B303EB67C22F842B5376D7FB5EDB1D56D1C35DA5A09A6F44E126D5BC9DE09807C290E32ED870A1C8150F83y0HAG" TargetMode="External"/><Relationship Id="rId10" Type="http://schemas.openxmlformats.org/officeDocument/2006/relationships/hyperlink" Target="consultantplus://offline/ref=1DFE539BD69A173C1E1986BE15873BC72F8C775C74D4F30F854950869C0DA3F5DA2F42B66291B597B4C1469195E9789734F3DB160D9F090B8A45B187y1H3G" TargetMode="External"/><Relationship Id="rId19" Type="http://schemas.openxmlformats.org/officeDocument/2006/relationships/hyperlink" Target="consultantplus://offline/ref=1DFE539BD69A173C1E1998B303EB67C22F832B5570D2FB5EDB1D56D1C35DA5A09A6F44E321D5B894B6C217C6D9B721C772B8D6101183090Ey9H7G" TargetMode="External"/><Relationship Id="rId31" Type="http://schemas.openxmlformats.org/officeDocument/2006/relationships/hyperlink" Target="consultantplus://offline/ref=1DFE539BD69A173C1E1998B303EB67C22F832E5275DEFB5EDB1D56D1C35DA5A09A6F44E321D5BF97B5C217C6D9B721C772B8D6101183090Ey9H7G" TargetMode="External"/><Relationship Id="rId44" Type="http://schemas.openxmlformats.org/officeDocument/2006/relationships/hyperlink" Target="consultantplus://offline/ref=1DFE539BD69A173C1E1998B303EB67C22F852E5475D1FB5EDB1D56D1C35DA5A09A6F44E321D5B99FB0C217C6D9B721C772B8D6101183090Ey9H7G" TargetMode="External"/><Relationship Id="rId52" Type="http://schemas.openxmlformats.org/officeDocument/2006/relationships/hyperlink" Target="consultantplus://offline/ref=1DFE539BD69A173C1E1986BE15873BC72F8C775C74D4F40E874B50869C0DA3F5DA2F42B66291B597B4C943959EE9789734F3DB160D9F090B8A45B187y1H3G" TargetMode="External"/><Relationship Id="rId60" Type="http://schemas.openxmlformats.org/officeDocument/2006/relationships/hyperlink" Target="consultantplus://offline/ref=1DFE539BD69A173C1E1986BE15873BC72F8C775C74D5F60E8F4A50869C0DA3F5DA2F42B66291B597B4C9439298E9789734F3DB160D9F090B8A45B187y1H3G" TargetMode="External"/><Relationship Id="rId65" Type="http://schemas.openxmlformats.org/officeDocument/2006/relationships/hyperlink" Target="consultantplus://offline/ref=1DFE539BD69A173C1E1986BE15873BC72F8C775C74D5F60E8F4A50869C0DA3F5DA2F42B66291B597B4C943919CE9789734F3DB160D9F090B8A45B187y1H3G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DFE539BD69A173C1E1998B303EB67C22F842C527DD6FB5EDB1D56D1C35DA5A09A6F44E321D5B897BCC217C6D9B721C772B8D6101183090Ey9H7G" TargetMode="External"/><Relationship Id="rId14" Type="http://schemas.openxmlformats.org/officeDocument/2006/relationships/hyperlink" Target="consultantplus://offline/ref=1DFE539BD69A173C1E1986BE15873BC72F8C775C74D4F40E874B50869C0DA3F5DA2F42B66291B597B4C943979BE9789734F3DB160D9F090B8A45B187y1H3G" TargetMode="External"/><Relationship Id="rId22" Type="http://schemas.openxmlformats.org/officeDocument/2006/relationships/hyperlink" Target="consultantplus://offline/ref=1DFE539BD69A173C1E1998B303EB67C22F832B5570D2FB5EDB1D56D1C35DA5A09A6F44E321D5B894B6C217C6D9B721C772B8D6101183090Ey9H7G" TargetMode="External"/><Relationship Id="rId27" Type="http://schemas.openxmlformats.org/officeDocument/2006/relationships/hyperlink" Target="consultantplus://offline/ref=1DFE539BD69A173C1E1986BE15873BC72F8C775C74D5F80E814950869C0DA3F5DA2F42B66291B597B4C9439795E9789734F3DB160D9F090B8A45B187y1H3G" TargetMode="External"/><Relationship Id="rId30" Type="http://schemas.openxmlformats.org/officeDocument/2006/relationships/hyperlink" Target="consultantplus://offline/ref=1DFE539BD69A173C1E1986BE15873BC72F8C775C74D5F60E8F4A50869C0DA3F5DA2F42B66291B597B4C9439794E9789734F3DB160D9F090B8A45B187y1H3G" TargetMode="External"/><Relationship Id="rId35" Type="http://schemas.openxmlformats.org/officeDocument/2006/relationships/hyperlink" Target="consultantplus://offline/ref=1DFE539BD69A173C1E1986BE15873BC72F8C775C74D5F60E8F4A50869C0DA3F5DA2F42B66291B597B4C943969CE9789734F3DB160D9F090B8A45B187y1H3G" TargetMode="External"/><Relationship Id="rId43" Type="http://schemas.openxmlformats.org/officeDocument/2006/relationships/hyperlink" Target="consultantplus://offline/ref=1DFE539BD69A173C1E1998B303EB67C228862F5476D0FB5EDB1D56D1C35DA5A0886F1CEF20D7A696B3D741979FyEH1G" TargetMode="External"/><Relationship Id="rId48" Type="http://schemas.openxmlformats.org/officeDocument/2006/relationships/hyperlink" Target="consultantplus://offline/ref=1DFE539BD69A173C1E1986BE15873BC72F8C775C74D4F40E874B50869C0DA3F5DA2F42B66291B597B4C943959DE9789734F3DB160D9F090B8A45B187y1H3G" TargetMode="External"/><Relationship Id="rId56" Type="http://schemas.openxmlformats.org/officeDocument/2006/relationships/hyperlink" Target="consultantplus://offline/ref=1DFE539BD69A173C1E1986BE15873BC72F8C775C74D5F60E8F4A50869C0DA3F5DA2F42B66291B597B4C9439395E9789734F3DB160D9F090B8A45B187y1H3G" TargetMode="External"/><Relationship Id="rId64" Type="http://schemas.openxmlformats.org/officeDocument/2006/relationships/hyperlink" Target="consultantplus://offline/ref=1DFE539BD69A173C1E1986BE15873BC72F8C775C74D5F60E8F4A50869C0DA3F5DA2F42B66291B597B4C943919DE9789734F3DB160D9F090B8A45B187y1H3G" TargetMode="External"/><Relationship Id="rId69" Type="http://schemas.openxmlformats.org/officeDocument/2006/relationships/hyperlink" Target="consultantplus://offline/ref=1DFE539BD69A173C1E1998B303EB67C22F832E5275DEFB5EDB1D56D1C35DA5A0886F1CEF20D7A696B3D741979FyEH1G" TargetMode="External"/><Relationship Id="rId8" Type="http://schemas.openxmlformats.org/officeDocument/2006/relationships/hyperlink" Target="consultantplus://offline/ref=1DFE539BD69A173C1E1998B303EB67C22F842B5376D7FB5EDB1D56D1C35DA5A09A6F44E321D6BB9FBDC217C6D9B721C772B8D6101183090Ey9H7G" TargetMode="External"/><Relationship Id="rId51" Type="http://schemas.openxmlformats.org/officeDocument/2006/relationships/hyperlink" Target="consultantplus://offline/ref=1DFE539BD69A173C1E1986BE15873BC72F8C775C74D5F60E8F4A50869C0DA3F5DA2F42B66291B597B4C9439399E9789734F3DB160D9F090B8A45B187y1H3G" TargetMode="External"/><Relationship Id="rId72" Type="http://schemas.openxmlformats.org/officeDocument/2006/relationships/hyperlink" Target="consultantplus://offline/ref=1DFE539BD69A173C1E1986BE15873BC72F8C775C74D5F60E8F4A50869C0DA3F5DA2F42B66291B597B4C9439794E9789734F3DB160D9F090B8A45B187y1H3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DFE539BD69A173C1E1986BE15873BC72F8C775C74D5F80E814950869C0DA3F5DA2F42B66291B597B4C943979BE9789734F3DB160D9F090B8A45B187y1H3G" TargetMode="External"/><Relationship Id="rId17" Type="http://schemas.openxmlformats.org/officeDocument/2006/relationships/hyperlink" Target="consultantplus://offline/ref=1DFE539BD69A173C1E1986BE15873BC72F8C775C74D4F40E874B50869C0DA3F5DA2F42B66291B597B4C9439795E9789734F3DB160D9F090B8A45B187y1H3G" TargetMode="External"/><Relationship Id="rId25" Type="http://schemas.openxmlformats.org/officeDocument/2006/relationships/hyperlink" Target="consultantplus://offline/ref=1DFE539BD69A173C1E1986BE15873BC72F8C775C74D4F30F854950869C0DA3F5DA2F42B66291B597B4CF4A9E9EE9789734F3DB160D9F090B8A45B187y1H3G" TargetMode="External"/><Relationship Id="rId33" Type="http://schemas.openxmlformats.org/officeDocument/2006/relationships/hyperlink" Target="consultantplus://offline/ref=1DFE539BD69A173C1E1986BE15873BC72F8C775C74D4F40E874B50869C0DA3F5DA2F42B66291B597B4C9439794E9789734F3DB160D9F090B8A45B187y1H3G" TargetMode="External"/><Relationship Id="rId38" Type="http://schemas.openxmlformats.org/officeDocument/2006/relationships/hyperlink" Target="consultantplus://offline/ref=1DFE539BD69A173C1E1998B303EB67C228812E577DD0FB5EDB1D56D1C35DA5A0886F1CEF20D7A696B3D741979FyEH1G" TargetMode="External"/><Relationship Id="rId46" Type="http://schemas.openxmlformats.org/officeDocument/2006/relationships/hyperlink" Target="consultantplus://offline/ref=1DFE539BD69A173C1E1986BE15873BC72F8C775C74D5F80E814950869C0DA3F5DA2F42B66291B597B4C9439699E9789734F3DB160D9F090B8A45B187y1H3G" TargetMode="External"/><Relationship Id="rId59" Type="http://schemas.openxmlformats.org/officeDocument/2006/relationships/hyperlink" Target="consultantplus://offline/ref=1DFE539BD69A173C1E1986BE15873BC72F8C775C74D5F60E8F4A50869C0DA3F5DA2F42B66291B597B4C943929CE9789734F3DB160D9F090B8A45B187y1H3G" TargetMode="External"/><Relationship Id="rId67" Type="http://schemas.openxmlformats.org/officeDocument/2006/relationships/hyperlink" Target="consultantplus://offline/ref=1DFE539BD69A173C1E1986BE15873BC72F8C775C74D5F60E8F4A50869C0DA3F5DA2F42B66291B597B4C943919FE9789734F3DB160D9F090B8A45B187y1H3G" TargetMode="External"/><Relationship Id="rId20" Type="http://schemas.openxmlformats.org/officeDocument/2006/relationships/hyperlink" Target="consultantplus://offline/ref=1DFE539BD69A173C1E1998B303EB67C228802A557CD3FB5EDB1D56D1C35DA5A09A6F44E321D5B894B3C217C6D9B721C772B8D6101183090Ey9H7G" TargetMode="External"/><Relationship Id="rId41" Type="http://schemas.openxmlformats.org/officeDocument/2006/relationships/hyperlink" Target="consultantplus://offline/ref=1DFE539BD69A173C1E1986BE15873BC72F8C775C74D5F80E814950869C0DA3F5DA2F42B66291B597B4C943969DE9789734F3DB160D9F090B8A45B187y1H3G" TargetMode="External"/><Relationship Id="rId54" Type="http://schemas.openxmlformats.org/officeDocument/2006/relationships/hyperlink" Target="consultantplus://offline/ref=1DFE539BD69A173C1E1998B303EB67C228812E577DD0FB5EDB1D56D1C35DA5A0886F1CEF20D7A696B3D741979FyEH1G" TargetMode="External"/><Relationship Id="rId62" Type="http://schemas.openxmlformats.org/officeDocument/2006/relationships/hyperlink" Target="consultantplus://offline/ref=1DFE539BD69A173C1E1998B303EB67C22F842B5376D7FB5EDB1D56D1C35DA5A09A6F44E126D7BA9DE09807C290E32ED870A1C8150F83y0HAG" TargetMode="External"/><Relationship Id="rId70" Type="http://schemas.openxmlformats.org/officeDocument/2006/relationships/hyperlink" Target="consultantplus://offline/ref=1DFE539BD69A173C1E1986BE15873BC72F8C775C74D5F60E8F4A50869C0DA3F5DA2F42B66291B597B4C9439794E9789734F3DB160D9F090B8A45B187y1H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DFE539BD69A173C1E1986BE15873BC72F8C775C74D5F80E814950869C0DA3F5DA2F42B66291B597B4C9439798E9789734F3DB160D9F090B8A45B187y1H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9038</Words>
  <Characters>51522</Characters>
  <Application>Microsoft Office Word</Application>
  <DocSecurity>0</DocSecurity>
  <Lines>429</Lines>
  <Paragraphs>120</Paragraphs>
  <ScaleCrop>false</ScaleCrop>
  <Company/>
  <LinksUpToDate>false</LinksUpToDate>
  <CharactersWithSpaces>60440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Market2</dc:creator>
  <cp:keywords/>
  <dc:description/>
  <cp:lastModifiedBy>Market2</cp:lastModifiedBy>
  <cp:revision>1</cp:revision>
  <dcterms:created xsi:type="dcterms:W3CDTF">2023-07-12T06:07:00Z</dcterms:created>
  <dcterms:modified xsi:type="dcterms:W3CDTF">2023-07-12T06:08:00Z</dcterms:modified>
</cp:coreProperties>
</file>